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4678F" w:rsidRPr="00256B67" w:rsidRDefault="0014678F" w:rsidP="0014678F">
      <w:pPr>
        <w:pStyle w:val="NoSpacing"/>
        <w:spacing w:line="360" w:lineRule="auto"/>
        <w:rPr>
          <w:rFonts w:ascii="Century Gothic" w:eastAsia="Kozuka Gothic Pro L" w:hAnsi="Century Gothic" w:cs="Arial"/>
          <w:b/>
        </w:rPr>
      </w:pPr>
    </w:p>
    <w:p w:rsidR="00B15177" w:rsidRPr="005C6BE2" w:rsidRDefault="0014678F" w:rsidP="00573A52">
      <w:pPr>
        <w:pStyle w:val="NoSpacing"/>
        <w:tabs>
          <w:tab w:val="left" w:pos="630"/>
        </w:tabs>
        <w:ind w:left="90"/>
        <w:jc w:val="right"/>
        <w:rPr>
          <w:rFonts w:ascii="Cooper Black" w:eastAsia="Kozuka Gothic Pro L" w:hAnsi="Cooper Black" w:cs="Arial"/>
          <w:b/>
          <w:sz w:val="48"/>
          <w:szCs w:val="48"/>
        </w:rPr>
      </w:pPr>
      <w:r w:rsidRPr="005C6BE2">
        <w:rPr>
          <w:rFonts w:ascii="Cooper Black" w:eastAsia="Kozuka Gothic Pro L" w:hAnsi="Cooper Black" w:cs="Arial"/>
          <w:b/>
          <w:sz w:val="48"/>
          <w:szCs w:val="48"/>
        </w:rPr>
        <w:t xml:space="preserve">Bab I </w:t>
      </w:r>
      <w:proofErr w:type="spellStart"/>
      <w:r w:rsidRPr="005C6BE2">
        <w:rPr>
          <w:rFonts w:ascii="Cooper Black" w:eastAsia="Kozuka Gothic Pro L" w:hAnsi="Cooper Black" w:cs="Arial"/>
          <w:b/>
          <w:sz w:val="48"/>
          <w:szCs w:val="48"/>
        </w:rPr>
        <w:t>P</w:t>
      </w:r>
      <w:r w:rsidR="00CE6DC9" w:rsidRPr="005C6BE2">
        <w:rPr>
          <w:rFonts w:ascii="Cooper Black" w:eastAsia="Kozuka Gothic Pro L" w:hAnsi="Cooper Black" w:cs="Arial"/>
          <w:b/>
          <w:sz w:val="48"/>
          <w:szCs w:val="48"/>
        </w:rPr>
        <w:t>endahuluan</w:t>
      </w:r>
      <w:proofErr w:type="spellEnd"/>
    </w:p>
    <w:p w:rsidR="00B15177" w:rsidRPr="00256B67" w:rsidRDefault="00B15177" w:rsidP="00B15177">
      <w:pPr>
        <w:pStyle w:val="NoSpacing"/>
        <w:spacing w:line="360" w:lineRule="auto"/>
        <w:jc w:val="both"/>
        <w:rPr>
          <w:rFonts w:ascii="Century Gothic" w:eastAsia="Kozuka Gothic Pro L" w:hAnsi="Century Gothic" w:cs="Arial"/>
          <w:b/>
        </w:rPr>
      </w:pPr>
    </w:p>
    <w:p w:rsidR="00BA3A5B" w:rsidRPr="00256B67" w:rsidRDefault="00BA3A5B" w:rsidP="00B15177">
      <w:pPr>
        <w:pStyle w:val="NoSpacing"/>
        <w:spacing w:line="360" w:lineRule="auto"/>
        <w:jc w:val="both"/>
        <w:rPr>
          <w:rFonts w:ascii="Century Gothic" w:eastAsia="Kozuka Gothic Pro L" w:hAnsi="Century Gothic" w:cs="Arial"/>
          <w:b/>
        </w:rPr>
      </w:pPr>
    </w:p>
    <w:p w:rsidR="00BA3A5B" w:rsidRPr="00256B67" w:rsidRDefault="00BA3A5B" w:rsidP="00B15177">
      <w:pPr>
        <w:pStyle w:val="NoSpacing"/>
        <w:spacing w:line="360" w:lineRule="auto"/>
        <w:jc w:val="both"/>
        <w:rPr>
          <w:rFonts w:ascii="Century Gothic" w:eastAsia="Kozuka Gothic Pro L" w:hAnsi="Century Gothic" w:cs="Arial"/>
          <w:b/>
        </w:rPr>
      </w:pPr>
    </w:p>
    <w:p w:rsidR="00B15177" w:rsidRPr="00256B67" w:rsidRDefault="0014678F" w:rsidP="0014678F">
      <w:pPr>
        <w:pStyle w:val="NoSpacing"/>
        <w:numPr>
          <w:ilvl w:val="1"/>
          <w:numId w:val="1"/>
        </w:numPr>
        <w:shd w:val="clear" w:color="auto" w:fill="FFFFFF"/>
        <w:tabs>
          <w:tab w:val="left" w:pos="540"/>
        </w:tabs>
        <w:spacing w:before="60" w:after="60"/>
        <w:ind w:left="540" w:hanging="540"/>
        <w:rPr>
          <w:rFonts w:ascii="Century Gothic" w:eastAsia="Kozuka Gothic Pro L" w:hAnsi="Century Gothic" w:cs="Arial"/>
          <w:b/>
          <w:smallCaps/>
        </w:rPr>
      </w:pPr>
      <w:proofErr w:type="spellStart"/>
      <w:r w:rsidRPr="00F44543">
        <w:rPr>
          <w:rFonts w:ascii="Century Gothic" w:eastAsia="Kozuka Gothic Pro L" w:hAnsi="Century Gothic" w:cs="Arial"/>
          <w:b/>
          <w:smallCaps/>
          <w:color w:val="0D0D0D" w:themeColor="text1" w:themeTint="F2"/>
        </w:rPr>
        <w:t>Latar</w:t>
      </w:r>
      <w:proofErr w:type="spellEnd"/>
      <w:r w:rsidR="00B51383" w:rsidRPr="00256B67">
        <w:rPr>
          <w:rFonts w:ascii="Century Gothic" w:eastAsia="Kozuka Gothic Pro L" w:hAnsi="Century Gothic" w:cs="Arial"/>
          <w:b/>
          <w:smallCaps/>
        </w:rPr>
        <w:t xml:space="preserve"> </w:t>
      </w:r>
      <w:proofErr w:type="spellStart"/>
      <w:r w:rsidRPr="00256B67">
        <w:rPr>
          <w:rFonts w:ascii="Century Gothic" w:eastAsia="Kozuka Gothic Pro L" w:hAnsi="Century Gothic" w:cs="Arial"/>
          <w:b/>
          <w:smallCaps/>
        </w:rPr>
        <w:t>Belakang</w:t>
      </w:r>
      <w:proofErr w:type="spellEnd"/>
      <w:r w:rsidR="00B51383" w:rsidRPr="00256B67">
        <w:rPr>
          <w:rFonts w:ascii="Century Gothic" w:eastAsia="Kozuka Gothic Pro L" w:hAnsi="Century Gothic" w:cs="Arial"/>
          <w:b/>
          <w:smallCaps/>
        </w:rPr>
        <w:t xml:space="preserve"> </w:t>
      </w:r>
      <w:r w:rsidRPr="00256B67">
        <w:rPr>
          <w:rFonts w:ascii="Century Gothic" w:eastAsia="Kozuka Gothic Pro L" w:hAnsi="Century Gothic" w:cs="Arial"/>
          <w:b/>
          <w:smallCaps/>
          <w:noProof/>
        </w:rPr>
        <w:t xml:space="preserve">Penyusunan </w:t>
      </w:r>
      <w:r w:rsidR="004A5A01" w:rsidRPr="00256B67">
        <w:rPr>
          <w:rFonts w:ascii="Century Gothic" w:eastAsia="Kozuka Gothic Pro L" w:hAnsi="Century Gothic" w:cs="Arial"/>
          <w:b/>
          <w:smallCaps/>
          <w:noProof/>
        </w:rPr>
        <w:t>PPA</w:t>
      </w:r>
      <w:r w:rsidR="00CC755A" w:rsidRPr="00256B67">
        <w:rPr>
          <w:rFonts w:ascii="Century Gothic" w:eastAsia="Kozuka Gothic Pro L" w:hAnsi="Century Gothic" w:cs="Arial"/>
          <w:b/>
          <w:smallCaps/>
          <w:noProof/>
        </w:rPr>
        <w:t>S</w:t>
      </w:r>
      <w:r w:rsidR="005B0168" w:rsidRPr="00256B67">
        <w:rPr>
          <w:rFonts w:ascii="Century Gothic" w:eastAsia="Kozuka Gothic Pro L" w:hAnsi="Century Gothic" w:cs="Arial"/>
          <w:b/>
          <w:smallCaps/>
          <w:noProof/>
        </w:rPr>
        <w:t>-P</w:t>
      </w:r>
    </w:p>
    <w:p w:rsidR="00D90916" w:rsidRPr="00256B67" w:rsidRDefault="00D90916" w:rsidP="00342D92">
      <w:pPr>
        <w:pStyle w:val="NoSpacing"/>
        <w:spacing w:line="360" w:lineRule="auto"/>
        <w:ind w:left="540"/>
        <w:jc w:val="both"/>
        <w:rPr>
          <w:rFonts w:ascii="Century Gothic" w:hAnsi="Century Gothic" w:cs="Calibri"/>
          <w:color w:val="000000"/>
        </w:rPr>
      </w:pPr>
    </w:p>
    <w:p w:rsidR="00886C52" w:rsidRPr="00256B67" w:rsidRDefault="007B1096" w:rsidP="003B7045">
      <w:pPr>
        <w:pStyle w:val="NoSpacing"/>
        <w:spacing w:line="360" w:lineRule="auto"/>
        <w:ind w:left="540"/>
        <w:jc w:val="both"/>
        <w:rPr>
          <w:rFonts w:ascii="Century Gothic" w:hAnsi="Century Gothic" w:cs="Calibri"/>
          <w:color w:val="000000"/>
        </w:rPr>
      </w:pPr>
      <w:proofErr w:type="spellStart"/>
      <w:r w:rsidRPr="00256B67">
        <w:rPr>
          <w:rFonts w:ascii="Century Gothic" w:hAnsi="Century Gothic" w:cs="Calibri"/>
          <w:color w:val="000000"/>
        </w:rPr>
        <w:t>Prioritas</w:t>
      </w:r>
      <w:proofErr w:type="spellEnd"/>
      <w:r w:rsidRPr="00256B67">
        <w:rPr>
          <w:rFonts w:ascii="Century Gothic" w:hAnsi="Century Gothic" w:cs="Calibri"/>
          <w:color w:val="000000"/>
        </w:rPr>
        <w:t xml:space="preserve"> </w:t>
      </w:r>
      <w:proofErr w:type="spellStart"/>
      <w:r w:rsidRPr="00256B67">
        <w:rPr>
          <w:rFonts w:ascii="Century Gothic" w:hAnsi="Century Gothic" w:cs="Calibri"/>
          <w:color w:val="000000"/>
        </w:rPr>
        <w:t>dan</w:t>
      </w:r>
      <w:proofErr w:type="spellEnd"/>
      <w:r w:rsidRPr="00256B67">
        <w:rPr>
          <w:rFonts w:ascii="Century Gothic" w:hAnsi="Century Gothic" w:cs="Calibri"/>
          <w:color w:val="000000"/>
        </w:rPr>
        <w:t xml:space="preserve"> </w:t>
      </w:r>
      <w:proofErr w:type="spellStart"/>
      <w:r w:rsidRPr="00256B67">
        <w:rPr>
          <w:rFonts w:ascii="Century Gothic" w:hAnsi="Century Gothic" w:cs="Calibri"/>
          <w:color w:val="000000"/>
        </w:rPr>
        <w:t>plafon</w:t>
      </w:r>
      <w:proofErr w:type="spellEnd"/>
      <w:r w:rsidRPr="00256B67">
        <w:rPr>
          <w:rFonts w:ascii="Century Gothic" w:hAnsi="Century Gothic" w:cs="Calibri"/>
          <w:color w:val="000000"/>
        </w:rPr>
        <w:t xml:space="preserve"> </w:t>
      </w:r>
      <w:proofErr w:type="spellStart"/>
      <w:r w:rsidRPr="00256B67">
        <w:rPr>
          <w:rFonts w:ascii="Century Gothic" w:hAnsi="Century Gothic" w:cs="Calibri"/>
          <w:color w:val="000000"/>
        </w:rPr>
        <w:t>anggaran</w:t>
      </w:r>
      <w:proofErr w:type="spellEnd"/>
      <w:r w:rsidRPr="00256B67">
        <w:rPr>
          <w:rFonts w:ascii="Century Gothic" w:hAnsi="Century Gothic" w:cs="Calibri"/>
          <w:color w:val="000000"/>
        </w:rPr>
        <w:t xml:space="preserve"> </w:t>
      </w:r>
      <w:proofErr w:type="spellStart"/>
      <w:r w:rsidRPr="00256B67">
        <w:rPr>
          <w:rFonts w:ascii="Century Gothic" w:hAnsi="Century Gothic" w:cs="Calibri"/>
          <w:color w:val="000000"/>
        </w:rPr>
        <w:t>sementara</w:t>
      </w:r>
      <w:proofErr w:type="spellEnd"/>
      <w:r w:rsidRPr="00256B67">
        <w:rPr>
          <w:rFonts w:ascii="Century Gothic" w:hAnsi="Century Gothic" w:cs="Calibri"/>
          <w:color w:val="000000"/>
        </w:rPr>
        <w:t xml:space="preserve"> (PPAS) </w:t>
      </w:r>
      <w:proofErr w:type="spellStart"/>
      <w:r w:rsidRPr="00256B67">
        <w:rPr>
          <w:rFonts w:ascii="Century Gothic" w:hAnsi="Century Gothic" w:cs="Calibri"/>
          <w:color w:val="000000"/>
        </w:rPr>
        <w:t>Perubahan</w:t>
      </w:r>
      <w:proofErr w:type="spellEnd"/>
      <w:r w:rsidRPr="00256B67">
        <w:rPr>
          <w:rFonts w:ascii="Century Gothic" w:hAnsi="Century Gothic" w:cs="Calibri"/>
          <w:color w:val="000000"/>
        </w:rPr>
        <w:t xml:space="preserve"> </w:t>
      </w:r>
      <w:proofErr w:type="spellStart"/>
      <w:r w:rsidRPr="00256B67">
        <w:rPr>
          <w:rFonts w:ascii="Century Gothic" w:hAnsi="Century Gothic" w:cs="Calibri"/>
          <w:color w:val="000000"/>
        </w:rPr>
        <w:t>tahun</w:t>
      </w:r>
      <w:proofErr w:type="spellEnd"/>
      <w:r w:rsidRPr="00256B67">
        <w:rPr>
          <w:rFonts w:ascii="Century Gothic" w:hAnsi="Century Gothic" w:cs="Calibri"/>
          <w:color w:val="000000"/>
        </w:rPr>
        <w:t xml:space="preserve"> </w:t>
      </w:r>
      <w:proofErr w:type="spellStart"/>
      <w:r w:rsidRPr="00256B67">
        <w:rPr>
          <w:rFonts w:ascii="Century Gothic" w:hAnsi="Century Gothic" w:cs="Calibri"/>
          <w:color w:val="000000"/>
        </w:rPr>
        <w:t>anggaran</w:t>
      </w:r>
      <w:proofErr w:type="spellEnd"/>
      <w:r w:rsidRPr="00256B67">
        <w:rPr>
          <w:rFonts w:ascii="Century Gothic" w:hAnsi="Century Gothic" w:cs="Calibri"/>
          <w:color w:val="000000"/>
        </w:rPr>
        <w:t xml:space="preserve"> 2016 </w:t>
      </w:r>
      <w:proofErr w:type="spellStart"/>
      <w:r w:rsidRPr="00256B67">
        <w:rPr>
          <w:rFonts w:ascii="Century Gothic" w:hAnsi="Century Gothic" w:cs="Calibri"/>
          <w:color w:val="000000"/>
        </w:rPr>
        <w:t>dimaksudkan</w:t>
      </w:r>
      <w:proofErr w:type="spellEnd"/>
      <w:r w:rsidRPr="00256B67">
        <w:rPr>
          <w:rFonts w:ascii="Century Gothic" w:hAnsi="Century Gothic" w:cs="Calibri"/>
          <w:color w:val="000000"/>
        </w:rPr>
        <w:t xml:space="preserve"> </w:t>
      </w:r>
      <w:proofErr w:type="spellStart"/>
      <w:r w:rsidRPr="00256B67">
        <w:rPr>
          <w:rFonts w:ascii="Century Gothic" w:hAnsi="Century Gothic" w:cs="Calibri"/>
          <w:color w:val="000000"/>
        </w:rPr>
        <w:t>sebagai</w:t>
      </w:r>
      <w:proofErr w:type="spellEnd"/>
      <w:r w:rsidRPr="00256B67">
        <w:rPr>
          <w:rFonts w:ascii="Century Gothic" w:hAnsi="Century Gothic" w:cs="Calibri"/>
          <w:color w:val="000000"/>
        </w:rPr>
        <w:t xml:space="preserve"> </w:t>
      </w:r>
      <w:proofErr w:type="spellStart"/>
      <w:r w:rsidRPr="00256B67">
        <w:rPr>
          <w:rFonts w:ascii="Century Gothic" w:hAnsi="Century Gothic" w:cs="Calibri"/>
          <w:color w:val="000000"/>
        </w:rPr>
        <w:t>landa</w:t>
      </w:r>
      <w:r w:rsidR="003B7045" w:rsidRPr="00256B67">
        <w:rPr>
          <w:rFonts w:ascii="Century Gothic" w:hAnsi="Century Gothic" w:cs="Calibri"/>
          <w:color w:val="000000"/>
        </w:rPr>
        <w:t>san</w:t>
      </w:r>
      <w:proofErr w:type="spellEnd"/>
      <w:r w:rsidR="003B7045" w:rsidRPr="00256B67">
        <w:rPr>
          <w:rFonts w:ascii="Century Gothic" w:hAnsi="Century Gothic" w:cs="Calibri"/>
          <w:color w:val="000000"/>
        </w:rPr>
        <w:t xml:space="preserve"> </w:t>
      </w:r>
      <w:proofErr w:type="spellStart"/>
      <w:r w:rsidR="003B7045" w:rsidRPr="00256B67">
        <w:rPr>
          <w:rFonts w:ascii="Century Gothic" w:hAnsi="Century Gothic" w:cs="Calibri"/>
          <w:color w:val="000000"/>
        </w:rPr>
        <w:t>bagi</w:t>
      </w:r>
      <w:proofErr w:type="spellEnd"/>
      <w:r w:rsidR="003B7045" w:rsidRPr="00256B67">
        <w:rPr>
          <w:rFonts w:ascii="Century Gothic" w:hAnsi="Century Gothic" w:cs="Calibri"/>
          <w:color w:val="000000"/>
        </w:rPr>
        <w:t xml:space="preserve"> </w:t>
      </w:r>
      <w:proofErr w:type="spellStart"/>
      <w:r w:rsidR="003B7045" w:rsidRPr="00256B67">
        <w:rPr>
          <w:rFonts w:ascii="Century Gothic" w:hAnsi="Century Gothic" w:cs="Calibri"/>
          <w:color w:val="000000"/>
        </w:rPr>
        <w:t>landasan</w:t>
      </w:r>
      <w:proofErr w:type="spellEnd"/>
      <w:r w:rsidR="003B7045" w:rsidRPr="00256B67">
        <w:rPr>
          <w:rFonts w:ascii="Century Gothic" w:hAnsi="Century Gothic" w:cs="Calibri"/>
          <w:color w:val="000000"/>
        </w:rPr>
        <w:t xml:space="preserve"> </w:t>
      </w:r>
      <w:proofErr w:type="spellStart"/>
      <w:r w:rsidR="003B7045" w:rsidRPr="00256B67">
        <w:rPr>
          <w:rFonts w:ascii="Century Gothic" w:hAnsi="Century Gothic" w:cs="Calibri"/>
          <w:color w:val="000000"/>
        </w:rPr>
        <w:t>bagi</w:t>
      </w:r>
      <w:proofErr w:type="spellEnd"/>
      <w:r w:rsidR="003B7045" w:rsidRPr="00256B67">
        <w:rPr>
          <w:rFonts w:ascii="Century Gothic" w:hAnsi="Century Gothic" w:cs="Calibri"/>
          <w:color w:val="000000"/>
        </w:rPr>
        <w:t xml:space="preserve"> </w:t>
      </w:r>
      <w:proofErr w:type="spellStart"/>
      <w:r w:rsidR="003B7045" w:rsidRPr="00256B67">
        <w:rPr>
          <w:rFonts w:ascii="Century Gothic" w:hAnsi="Century Gothic" w:cs="Calibri"/>
          <w:color w:val="000000"/>
        </w:rPr>
        <w:t>Pemerintah</w:t>
      </w:r>
      <w:proofErr w:type="spellEnd"/>
      <w:r w:rsidR="003B7045" w:rsidRPr="00256B67">
        <w:rPr>
          <w:rFonts w:ascii="Century Gothic" w:hAnsi="Century Gothic" w:cs="Calibri"/>
          <w:color w:val="000000"/>
        </w:rPr>
        <w:t xml:space="preserve"> </w:t>
      </w:r>
      <w:proofErr w:type="spellStart"/>
      <w:r w:rsidR="003B7045" w:rsidRPr="00256B67">
        <w:rPr>
          <w:rFonts w:ascii="Century Gothic" w:hAnsi="Century Gothic" w:cs="Calibri"/>
          <w:color w:val="000000"/>
        </w:rPr>
        <w:t>daerah</w:t>
      </w:r>
      <w:proofErr w:type="spellEnd"/>
      <w:r w:rsidR="003B7045" w:rsidRPr="00256B67">
        <w:rPr>
          <w:rFonts w:ascii="Century Gothic" w:hAnsi="Century Gothic" w:cs="Calibri"/>
          <w:color w:val="000000"/>
        </w:rPr>
        <w:t xml:space="preserve"> </w:t>
      </w:r>
      <w:proofErr w:type="spellStart"/>
      <w:r w:rsidR="003B7045" w:rsidRPr="00256B67">
        <w:rPr>
          <w:rFonts w:ascii="Century Gothic" w:hAnsi="Century Gothic" w:cs="Calibri"/>
          <w:color w:val="000000"/>
        </w:rPr>
        <w:t>dan</w:t>
      </w:r>
      <w:proofErr w:type="spellEnd"/>
      <w:r w:rsidR="003B7045" w:rsidRPr="00256B67">
        <w:rPr>
          <w:rFonts w:ascii="Century Gothic" w:hAnsi="Century Gothic" w:cs="Calibri"/>
          <w:color w:val="000000"/>
        </w:rPr>
        <w:t xml:space="preserve"> DPRD </w:t>
      </w:r>
      <w:proofErr w:type="spellStart"/>
      <w:r w:rsidR="003B7045" w:rsidRPr="00256B67">
        <w:rPr>
          <w:rFonts w:ascii="Century Gothic" w:hAnsi="Century Gothic" w:cs="Calibri"/>
          <w:color w:val="000000"/>
        </w:rPr>
        <w:t>dalam</w:t>
      </w:r>
      <w:proofErr w:type="spellEnd"/>
      <w:r w:rsidR="003B7045" w:rsidRPr="00256B67">
        <w:rPr>
          <w:rFonts w:ascii="Century Gothic" w:hAnsi="Century Gothic" w:cs="Calibri"/>
          <w:color w:val="000000"/>
        </w:rPr>
        <w:t xml:space="preserve"> </w:t>
      </w:r>
      <w:proofErr w:type="spellStart"/>
      <w:r w:rsidR="003B7045" w:rsidRPr="00256B67">
        <w:rPr>
          <w:rFonts w:ascii="Century Gothic" w:hAnsi="Century Gothic" w:cs="Calibri"/>
          <w:color w:val="000000"/>
        </w:rPr>
        <w:t>membahas</w:t>
      </w:r>
      <w:proofErr w:type="spellEnd"/>
      <w:r w:rsidR="003B7045" w:rsidRPr="00256B67">
        <w:rPr>
          <w:rFonts w:ascii="Century Gothic" w:hAnsi="Century Gothic" w:cs="Calibri"/>
          <w:color w:val="000000"/>
        </w:rPr>
        <w:t xml:space="preserve"> </w:t>
      </w:r>
      <w:proofErr w:type="spellStart"/>
      <w:r w:rsidR="003B7045" w:rsidRPr="00256B67">
        <w:rPr>
          <w:rFonts w:ascii="Century Gothic" w:hAnsi="Century Gothic" w:cs="Calibri"/>
          <w:color w:val="000000"/>
        </w:rPr>
        <w:t>dan</w:t>
      </w:r>
      <w:proofErr w:type="spellEnd"/>
      <w:r w:rsidR="003B7045" w:rsidRPr="00256B67">
        <w:rPr>
          <w:rFonts w:ascii="Century Gothic" w:hAnsi="Century Gothic" w:cs="Calibri"/>
          <w:color w:val="000000"/>
        </w:rPr>
        <w:t xml:space="preserve"> </w:t>
      </w:r>
      <w:proofErr w:type="spellStart"/>
      <w:r w:rsidR="003B7045" w:rsidRPr="00256B67">
        <w:rPr>
          <w:rFonts w:ascii="Century Gothic" w:hAnsi="Century Gothic" w:cs="Calibri"/>
          <w:color w:val="000000"/>
        </w:rPr>
        <w:t>menetapkan</w:t>
      </w:r>
      <w:proofErr w:type="spellEnd"/>
      <w:r w:rsidR="003B7045" w:rsidRPr="00256B67">
        <w:rPr>
          <w:rFonts w:ascii="Century Gothic" w:hAnsi="Century Gothic" w:cs="Calibri"/>
          <w:color w:val="000000"/>
        </w:rPr>
        <w:t xml:space="preserve"> RAPBD Kota </w:t>
      </w:r>
      <w:proofErr w:type="spellStart"/>
      <w:r w:rsidR="003B7045" w:rsidRPr="00256B67">
        <w:rPr>
          <w:rFonts w:ascii="Century Gothic" w:hAnsi="Century Gothic" w:cs="Calibri"/>
          <w:color w:val="000000"/>
        </w:rPr>
        <w:t>Baubau</w:t>
      </w:r>
      <w:proofErr w:type="spellEnd"/>
      <w:r w:rsidR="003B7045" w:rsidRPr="00256B67">
        <w:rPr>
          <w:rFonts w:ascii="Century Gothic" w:hAnsi="Century Gothic" w:cs="Calibri"/>
          <w:color w:val="000000"/>
        </w:rPr>
        <w:t xml:space="preserve"> </w:t>
      </w:r>
      <w:proofErr w:type="spellStart"/>
      <w:r w:rsidR="003B7045" w:rsidRPr="00256B67">
        <w:rPr>
          <w:rFonts w:ascii="Century Gothic" w:hAnsi="Century Gothic" w:cs="Calibri"/>
          <w:color w:val="000000"/>
        </w:rPr>
        <w:t>Tahun</w:t>
      </w:r>
      <w:proofErr w:type="spellEnd"/>
      <w:r w:rsidR="003B7045" w:rsidRPr="00256B67">
        <w:rPr>
          <w:rFonts w:ascii="Century Gothic" w:hAnsi="Century Gothic" w:cs="Calibri"/>
          <w:color w:val="000000"/>
        </w:rPr>
        <w:t xml:space="preserve"> 2016, yang </w:t>
      </w:r>
      <w:proofErr w:type="spellStart"/>
      <w:r w:rsidR="003B7045" w:rsidRPr="00256B67">
        <w:rPr>
          <w:rFonts w:ascii="Century Gothic" w:hAnsi="Century Gothic" w:cs="Calibri"/>
          <w:color w:val="000000"/>
        </w:rPr>
        <w:t>selanjutnya</w:t>
      </w:r>
      <w:proofErr w:type="spellEnd"/>
      <w:r w:rsidR="003B7045" w:rsidRPr="00256B67">
        <w:rPr>
          <w:rFonts w:ascii="Century Gothic" w:hAnsi="Century Gothic" w:cs="Calibri"/>
          <w:color w:val="000000"/>
        </w:rPr>
        <w:t xml:space="preserve"> </w:t>
      </w:r>
      <w:proofErr w:type="spellStart"/>
      <w:r w:rsidR="003B7045" w:rsidRPr="00256B67">
        <w:rPr>
          <w:rFonts w:ascii="Century Gothic" w:hAnsi="Century Gothic" w:cs="Calibri"/>
          <w:color w:val="000000"/>
        </w:rPr>
        <w:t>akan</w:t>
      </w:r>
      <w:proofErr w:type="spellEnd"/>
      <w:r w:rsidR="003B7045" w:rsidRPr="00256B67">
        <w:rPr>
          <w:rFonts w:ascii="Century Gothic" w:hAnsi="Century Gothic" w:cs="Calibri"/>
          <w:color w:val="000000"/>
        </w:rPr>
        <w:t xml:space="preserve"> </w:t>
      </w:r>
      <w:proofErr w:type="spellStart"/>
      <w:r w:rsidR="003B7045" w:rsidRPr="00256B67">
        <w:rPr>
          <w:rFonts w:ascii="Century Gothic" w:hAnsi="Century Gothic" w:cs="Calibri"/>
          <w:color w:val="000000"/>
        </w:rPr>
        <w:t>menjadi</w:t>
      </w:r>
      <w:proofErr w:type="spellEnd"/>
      <w:r w:rsidR="003B7045" w:rsidRPr="00256B67">
        <w:rPr>
          <w:rFonts w:ascii="Century Gothic" w:hAnsi="Century Gothic" w:cs="Calibri"/>
          <w:color w:val="000000"/>
        </w:rPr>
        <w:t xml:space="preserve"> </w:t>
      </w:r>
      <w:proofErr w:type="spellStart"/>
      <w:r w:rsidR="003B7045" w:rsidRPr="00256B67">
        <w:rPr>
          <w:rFonts w:ascii="Century Gothic" w:hAnsi="Century Gothic" w:cs="Calibri"/>
          <w:color w:val="000000"/>
        </w:rPr>
        <w:t>pedoman</w:t>
      </w:r>
      <w:proofErr w:type="spellEnd"/>
      <w:r w:rsidR="003B7045" w:rsidRPr="00256B67">
        <w:rPr>
          <w:rFonts w:ascii="Century Gothic" w:hAnsi="Century Gothic" w:cs="Calibri"/>
          <w:color w:val="000000"/>
        </w:rPr>
        <w:t xml:space="preserve"> </w:t>
      </w:r>
      <w:proofErr w:type="spellStart"/>
      <w:r w:rsidR="003B7045" w:rsidRPr="00256B67">
        <w:rPr>
          <w:rFonts w:ascii="Century Gothic" w:hAnsi="Century Gothic" w:cs="Calibri"/>
          <w:color w:val="000000"/>
        </w:rPr>
        <w:t>kebijakan</w:t>
      </w:r>
      <w:proofErr w:type="spellEnd"/>
      <w:r w:rsidR="003B7045" w:rsidRPr="00256B67">
        <w:rPr>
          <w:rFonts w:ascii="Century Gothic" w:hAnsi="Century Gothic" w:cs="Calibri"/>
          <w:color w:val="000000"/>
        </w:rPr>
        <w:t xml:space="preserve"> </w:t>
      </w:r>
      <w:proofErr w:type="spellStart"/>
      <w:r w:rsidR="003B7045" w:rsidRPr="00256B67">
        <w:rPr>
          <w:rFonts w:ascii="Century Gothic" w:hAnsi="Century Gothic" w:cs="Calibri"/>
          <w:color w:val="000000"/>
        </w:rPr>
        <w:t>operasional</w:t>
      </w:r>
      <w:proofErr w:type="spellEnd"/>
      <w:r w:rsidR="003B7045" w:rsidRPr="00256B67">
        <w:rPr>
          <w:rFonts w:ascii="Century Gothic" w:hAnsi="Century Gothic" w:cs="Calibri"/>
          <w:color w:val="000000"/>
        </w:rPr>
        <w:t xml:space="preserve"> </w:t>
      </w:r>
      <w:proofErr w:type="spellStart"/>
      <w:r w:rsidR="003B7045" w:rsidRPr="00256B67">
        <w:rPr>
          <w:rFonts w:ascii="Century Gothic" w:hAnsi="Century Gothic" w:cs="Calibri"/>
          <w:color w:val="000000"/>
        </w:rPr>
        <w:t>bagi</w:t>
      </w:r>
      <w:proofErr w:type="spellEnd"/>
      <w:r w:rsidR="003B7045" w:rsidRPr="00256B67">
        <w:rPr>
          <w:rFonts w:ascii="Century Gothic" w:hAnsi="Century Gothic" w:cs="Calibri"/>
          <w:color w:val="000000"/>
        </w:rPr>
        <w:t xml:space="preserve"> </w:t>
      </w:r>
      <w:proofErr w:type="spellStart"/>
      <w:r w:rsidR="003B7045" w:rsidRPr="00256B67">
        <w:rPr>
          <w:rFonts w:ascii="Century Gothic" w:hAnsi="Century Gothic" w:cs="Calibri"/>
          <w:color w:val="000000"/>
        </w:rPr>
        <w:t>segenap</w:t>
      </w:r>
      <w:proofErr w:type="spellEnd"/>
      <w:r w:rsidR="003B7045" w:rsidRPr="00256B67">
        <w:rPr>
          <w:rFonts w:ascii="Century Gothic" w:hAnsi="Century Gothic" w:cs="Calibri"/>
          <w:color w:val="000000"/>
        </w:rPr>
        <w:t xml:space="preserve"> </w:t>
      </w:r>
      <w:proofErr w:type="spellStart"/>
      <w:r w:rsidR="003B7045" w:rsidRPr="00256B67">
        <w:rPr>
          <w:rFonts w:ascii="Century Gothic" w:hAnsi="Century Gothic" w:cs="Calibri"/>
          <w:color w:val="000000"/>
        </w:rPr>
        <w:t>Satuan</w:t>
      </w:r>
      <w:proofErr w:type="spellEnd"/>
      <w:r w:rsidR="003B7045" w:rsidRPr="00256B67">
        <w:rPr>
          <w:rFonts w:ascii="Century Gothic" w:hAnsi="Century Gothic" w:cs="Calibri"/>
          <w:color w:val="000000"/>
        </w:rPr>
        <w:t xml:space="preserve"> </w:t>
      </w:r>
      <w:proofErr w:type="spellStart"/>
      <w:r w:rsidR="003B7045" w:rsidRPr="00256B67">
        <w:rPr>
          <w:rFonts w:ascii="Century Gothic" w:hAnsi="Century Gothic" w:cs="Calibri"/>
          <w:color w:val="000000"/>
        </w:rPr>
        <w:t>Kerja</w:t>
      </w:r>
      <w:proofErr w:type="spellEnd"/>
      <w:r w:rsidR="003B7045" w:rsidRPr="00256B67">
        <w:rPr>
          <w:rFonts w:ascii="Century Gothic" w:hAnsi="Century Gothic" w:cs="Calibri"/>
          <w:color w:val="000000"/>
        </w:rPr>
        <w:t xml:space="preserve"> </w:t>
      </w:r>
      <w:proofErr w:type="spellStart"/>
      <w:r w:rsidR="003B7045" w:rsidRPr="00256B67">
        <w:rPr>
          <w:rFonts w:ascii="Century Gothic" w:hAnsi="Century Gothic" w:cs="Calibri"/>
          <w:color w:val="000000"/>
        </w:rPr>
        <w:t>Perangkat</w:t>
      </w:r>
      <w:proofErr w:type="spellEnd"/>
      <w:r w:rsidR="003B7045" w:rsidRPr="00256B67">
        <w:rPr>
          <w:rFonts w:ascii="Century Gothic" w:hAnsi="Century Gothic" w:cs="Calibri"/>
          <w:color w:val="000000"/>
        </w:rPr>
        <w:t xml:space="preserve"> Daerah (SKPD) di </w:t>
      </w:r>
      <w:proofErr w:type="spellStart"/>
      <w:r w:rsidR="003B7045" w:rsidRPr="00256B67">
        <w:rPr>
          <w:rFonts w:ascii="Century Gothic" w:hAnsi="Century Gothic" w:cs="Calibri"/>
          <w:color w:val="000000"/>
        </w:rPr>
        <w:t>Lingkup</w:t>
      </w:r>
      <w:proofErr w:type="spellEnd"/>
      <w:r w:rsidR="003B7045" w:rsidRPr="00256B67">
        <w:rPr>
          <w:rFonts w:ascii="Century Gothic" w:hAnsi="Century Gothic" w:cs="Calibri"/>
          <w:color w:val="000000"/>
        </w:rPr>
        <w:t xml:space="preserve"> </w:t>
      </w:r>
      <w:proofErr w:type="spellStart"/>
      <w:r w:rsidR="003B7045" w:rsidRPr="00256B67">
        <w:rPr>
          <w:rFonts w:ascii="Century Gothic" w:hAnsi="Century Gothic" w:cs="Calibri"/>
          <w:color w:val="000000"/>
        </w:rPr>
        <w:t>Pemerintah</w:t>
      </w:r>
      <w:proofErr w:type="spellEnd"/>
      <w:r w:rsidR="003B7045" w:rsidRPr="00256B67">
        <w:rPr>
          <w:rFonts w:ascii="Century Gothic" w:hAnsi="Century Gothic" w:cs="Calibri"/>
          <w:color w:val="000000"/>
        </w:rPr>
        <w:t xml:space="preserve"> Kota </w:t>
      </w:r>
      <w:proofErr w:type="spellStart"/>
      <w:r w:rsidR="003B7045" w:rsidRPr="00256B67">
        <w:rPr>
          <w:rFonts w:ascii="Century Gothic" w:hAnsi="Century Gothic" w:cs="Calibri"/>
          <w:color w:val="000000"/>
        </w:rPr>
        <w:t>Baubau</w:t>
      </w:r>
      <w:proofErr w:type="spellEnd"/>
      <w:r w:rsidR="003B7045" w:rsidRPr="00256B67">
        <w:rPr>
          <w:rFonts w:ascii="Century Gothic" w:hAnsi="Century Gothic" w:cs="Calibri"/>
          <w:color w:val="000000"/>
        </w:rPr>
        <w:t xml:space="preserve"> </w:t>
      </w:r>
      <w:proofErr w:type="spellStart"/>
      <w:r w:rsidR="003B7045" w:rsidRPr="00256B67">
        <w:rPr>
          <w:rFonts w:ascii="Century Gothic" w:hAnsi="Century Gothic" w:cs="Calibri"/>
          <w:color w:val="000000"/>
        </w:rPr>
        <w:t>dalam</w:t>
      </w:r>
      <w:proofErr w:type="spellEnd"/>
      <w:r w:rsidR="003B7045" w:rsidRPr="00256B67">
        <w:rPr>
          <w:rFonts w:ascii="Century Gothic" w:hAnsi="Century Gothic" w:cs="Calibri"/>
          <w:color w:val="000000"/>
        </w:rPr>
        <w:t xml:space="preserve"> </w:t>
      </w:r>
      <w:proofErr w:type="spellStart"/>
      <w:r w:rsidR="003B7045" w:rsidRPr="00256B67">
        <w:rPr>
          <w:rFonts w:ascii="Century Gothic" w:hAnsi="Century Gothic" w:cs="Calibri"/>
          <w:color w:val="000000"/>
        </w:rPr>
        <w:t>penyusunan</w:t>
      </w:r>
      <w:proofErr w:type="spellEnd"/>
      <w:r w:rsidR="003B7045" w:rsidRPr="00256B67">
        <w:rPr>
          <w:rFonts w:ascii="Century Gothic" w:hAnsi="Century Gothic" w:cs="Calibri"/>
          <w:color w:val="000000"/>
        </w:rPr>
        <w:t xml:space="preserve"> </w:t>
      </w:r>
      <w:proofErr w:type="spellStart"/>
      <w:r w:rsidR="003B7045" w:rsidRPr="00256B67">
        <w:rPr>
          <w:rFonts w:ascii="Century Gothic" w:hAnsi="Century Gothic" w:cs="Calibri"/>
          <w:color w:val="000000"/>
        </w:rPr>
        <w:t>rencana</w:t>
      </w:r>
      <w:proofErr w:type="spellEnd"/>
      <w:r w:rsidR="003B7045" w:rsidRPr="00256B67">
        <w:rPr>
          <w:rFonts w:ascii="Century Gothic" w:hAnsi="Century Gothic" w:cs="Calibri"/>
          <w:color w:val="000000"/>
        </w:rPr>
        <w:t xml:space="preserve"> program/</w:t>
      </w:r>
      <w:proofErr w:type="spellStart"/>
      <w:r w:rsidR="003B7045" w:rsidRPr="00256B67">
        <w:rPr>
          <w:rFonts w:ascii="Century Gothic" w:hAnsi="Century Gothic" w:cs="Calibri"/>
          <w:color w:val="000000"/>
        </w:rPr>
        <w:t>kegiatan</w:t>
      </w:r>
      <w:proofErr w:type="spellEnd"/>
      <w:r w:rsidR="003B7045" w:rsidRPr="00256B67">
        <w:rPr>
          <w:rFonts w:ascii="Century Gothic" w:hAnsi="Century Gothic" w:cs="Calibri"/>
          <w:color w:val="000000"/>
        </w:rPr>
        <w:t xml:space="preserve"> yang </w:t>
      </w:r>
      <w:proofErr w:type="spellStart"/>
      <w:r w:rsidR="003B7045" w:rsidRPr="00256B67">
        <w:rPr>
          <w:rFonts w:ascii="Century Gothic" w:hAnsi="Century Gothic" w:cs="Calibri"/>
          <w:color w:val="000000"/>
        </w:rPr>
        <w:t>akan</w:t>
      </w:r>
      <w:proofErr w:type="spellEnd"/>
      <w:r w:rsidR="003B7045" w:rsidRPr="00256B67">
        <w:rPr>
          <w:rFonts w:ascii="Century Gothic" w:hAnsi="Century Gothic" w:cs="Calibri"/>
          <w:color w:val="000000"/>
        </w:rPr>
        <w:t xml:space="preserve"> </w:t>
      </w:r>
      <w:proofErr w:type="spellStart"/>
      <w:r w:rsidR="003B7045" w:rsidRPr="00256B67">
        <w:rPr>
          <w:rFonts w:ascii="Century Gothic" w:hAnsi="Century Gothic" w:cs="Calibri"/>
          <w:color w:val="000000"/>
        </w:rPr>
        <w:t>dilaksanakan</w:t>
      </w:r>
      <w:proofErr w:type="spellEnd"/>
      <w:r w:rsidR="003B7045" w:rsidRPr="00256B67">
        <w:rPr>
          <w:rFonts w:ascii="Century Gothic" w:hAnsi="Century Gothic" w:cs="Calibri"/>
          <w:color w:val="000000"/>
        </w:rPr>
        <w:t xml:space="preserve"> </w:t>
      </w:r>
      <w:proofErr w:type="spellStart"/>
      <w:r w:rsidR="003B7045" w:rsidRPr="00256B67">
        <w:rPr>
          <w:rFonts w:ascii="Century Gothic" w:hAnsi="Century Gothic" w:cs="Calibri"/>
          <w:color w:val="000000"/>
        </w:rPr>
        <w:t>pada</w:t>
      </w:r>
      <w:proofErr w:type="spellEnd"/>
      <w:r w:rsidR="003B7045" w:rsidRPr="00256B67">
        <w:rPr>
          <w:rFonts w:ascii="Century Gothic" w:hAnsi="Century Gothic" w:cs="Calibri"/>
          <w:color w:val="000000"/>
        </w:rPr>
        <w:t xml:space="preserve"> </w:t>
      </w:r>
      <w:proofErr w:type="spellStart"/>
      <w:r w:rsidR="003B7045" w:rsidRPr="00256B67">
        <w:rPr>
          <w:rFonts w:ascii="Century Gothic" w:hAnsi="Century Gothic" w:cs="Calibri"/>
          <w:color w:val="000000"/>
        </w:rPr>
        <w:t>tahun</w:t>
      </w:r>
      <w:proofErr w:type="spellEnd"/>
      <w:r w:rsidR="003B7045" w:rsidRPr="00256B67">
        <w:rPr>
          <w:rFonts w:ascii="Century Gothic" w:hAnsi="Century Gothic" w:cs="Calibri"/>
          <w:color w:val="000000"/>
        </w:rPr>
        <w:t xml:space="preserve"> 2016</w:t>
      </w:r>
      <w:r w:rsidR="00886C52" w:rsidRPr="00256B67">
        <w:rPr>
          <w:rFonts w:ascii="Century Gothic" w:hAnsi="Century Gothic"/>
        </w:rPr>
        <w:t xml:space="preserve">. </w:t>
      </w:r>
      <w:proofErr w:type="spellStart"/>
      <w:r w:rsidR="00886C52" w:rsidRPr="00256B67">
        <w:rPr>
          <w:rFonts w:ascii="Century Gothic" w:hAnsi="Century Gothic"/>
        </w:rPr>
        <w:t>Berdasarkan</w:t>
      </w:r>
      <w:proofErr w:type="spellEnd"/>
      <w:r w:rsidR="00422425" w:rsidRPr="00256B67">
        <w:rPr>
          <w:rFonts w:ascii="Century Gothic" w:hAnsi="Century Gothic"/>
        </w:rPr>
        <w:t xml:space="preserve"> </w:t>
      </w:r>
      <w:proofErr w:type="spellStart"/>
      <w:r w:rsidR="00422425" w:rsidRPr="00256B67">
        <w:rPr>
          <w:rFonts w:ascii="Century Gothic" w:hAnsi="Century Gothic"/>
        </w:rPr>
        <w:t>Permendagri</w:t>
      </w:r>
      <w:proofErr w:type="spellEnd"/>
      <w:r w:rsidR="00422425" w:rsidRPr="00256B67">
        <w:rPr>
          <w:rFonts w:ascii="Century Gothic" w:hAnsi="Century Gothic"/>
        </w:rPr>
        <w:t xml:space="preserve"> 13 </w:t>
      </w:r>
      <w:proofErr w:type="spellStart"/>
      <w:r w:rsidR="00422425" w:rsidRPr="00256B67">
        <w:rPr>
          <w:rFonts w:ascii="Century Gothic" w:hAnsi="Century Gothic"/>
        </w:rPr>
        <w:t>Tahun</w:t>
      </w:r>
      <w:proofErr w:type="spellEnd"/>
      <w:r w:rsidR="00422425" w:rsidRPr="00256B67">
        <w:rPr>
          <w:rFonts w:ascii="Century Gothic" w:hAnsi="Century Gothic"/>
        </w:rPr>
        <w:t xml:space="preserve"> 2006 </w:t>
      </w:r>
      <w:proofErr w:type="spellStart"/>
      <w:r w:rsidR="00422425" w:rsidRPr="00256B67">
        <w:rPr>
          <w:rFonts w:ascii="Century Gothic" w:hAnsi="Century Gothic"/>
        </w:rPr>
        <w:t>perubahan</w:t>
      </w:r>
      <w:proofErr w:type="spellEnd"/>
      <w:r w:rsidR="00422425" w:rsidRPr="00256B67">
        <w:rPr>
          <w:rFonts w:ascii="Century Gothic" w:hAnsi="Century Gothic"/>
        </w:rPr>
        <w:t xml:space="preserve"> </w:t>
      </w:r>
      <w:proofErr w:type="spellStart"/>
      <w:r w:rsidR="00422425" w:rsidRPr="00256B67">
        <w:rPr>
          <w:rFonts w:ascii="Century Gothic" w:hAnsi="Century Gothic"/>
        </w:rPr>
        <w:t>dari</w:t>
      </w:r>
      <w:proofErr w:type="spellEnd"/>
      <w:r w:rsidR="00422425" w:rsidRPr="00256B67">
        <w:rPr>
          <w:rFonts w:ascii="Century Gothic" w:hAnsi="Century Gothic"/>
        </w:rPr>
        <w:t xml:space="preserve"> </w:t>
      </w:r>
      <w:proofErr w:type="spellStart"/>
      <w:r w:rsidR="00886C52" w:rsidRPr="00256B67">
        <w:rPr>
          <w:rFonts w:ascii="Century Gothic" w:hAnsi="Century Gothic"/>
        </w:rPr>
        <w:t>Permendagri</w:t>
      </w:r>
      <w:proofErr w:type="spellEnd"/>
      <w:r w:rsidR="00422425" w:rsidRPr="00256B67">
        <w:rPr>
          <w:rFonts w:ascii="Century Gothic" w:hAnsi="Century Gothic"/>
        </w:rPr>
        <w:t xml:space="preserve"> </w:t>
      </w:r>
      <w:proofErr w:type="spellStart"/>
      <w:r w:rsidR="00886C52" w:rsidRPr="00256B67">
        <w:rPr>
          <w:rFonts w:ascii="Century Gothic" w:hAnsi="Century Gothic"/>
        </w:rPr>
        <w:t>Nomor</w:t>
      </w:r>
      <w:proofErr w:type="spellEnd"/>
      <w:r w:rsidR="00886C52" w:rsidRPr="00256B67">
        <w:rPr>
          <w:rFonts w:ascii="Century Gothic" w:hAnsi="Century Gothic"/>
        </w:rPr>
        <w:t xml:space="preserve"> 59 </w:t>
      </w:r>
      <w:proofErr w:type="spellStart"/>
      <w:r w:rsidR="00886C52" w:rsidRPr="00256B67">
        <w:rPr>
          <w:rFonts w:ascii="Century Gothic" w:hAnsi="Century Gothic"/>
        </w:rPr>
        <w:t>Tahun</w:t>
      </w:r>
      <w:proofErr w:type="spellEnd"/>
      <w:r w:rsidR="00886C52" w:rsidRPr="00256B67">
        <w:rPr>
          <w:rFonts w:ascii="Century Gothic" w:hAnsi="Century Gothic"/>
        </w:rPr>
        <w:t xml:space="preserve"> 2007 </w:t>
      </w:r>
      <w:proofErr w:type="spellStart"/>
      <w:r w:rsidR="00886C52" w:rsidRPr="00256B67">
        <w:rPr>
          <w:rFonts w:ascii="Century Gothic" w:hAnsi="Century Gothic"/>
        </w:rPr>
        <w:t>tentang</w:t>
      </w:r>
      <w:proofErr w:type="spellEnd"/>
      <w:r w:rsidR="00422425" w:rsidRPr="00256B67">
        <w:rPr>
          <w:rFonts w:ascii="Century Gothic" w:hAnsi="Century Gothic"/>
        </w:rPr>
        <w:t xml:space="preserve"> </w:t>
      </w:r>
      <w:proofErr w:type="spellStart"/>
      <w:r w:rsidR="00886C52" w:rsidRPr="00256B67">
        <w:rPr>
          <w:rFonts w:ascii="Century Gothic" w:hAnsi="Century Gothic"/>
        </w:rPr>
        <w:t>Pedoman</w:t>
      </w:r>
      <w:proofErr w:type="spellEnd"/>
      <w:r w:rsidR="00422425" w:rsidRPr="00256B67">
        <w:rPr>
          <w:rFonts w:ascii="Century Gothic" w:hAnsi="Century Gothic"/>
        </w:rPr>
        <w:t xml:space="preserve"> </w:t>
      </w:r>
      <w:proofErr w:type="spellStart"/>
      <w:r w:rsidR="00886C52" w:rsidRPr="00256B67">
        <w:rPr>
          <w:rFonts w:ascii="Century Gothic" w:hAnsi="Century Gothic"/>
        </w:rPr>
        <w:t>Pengelolaan</w:t>
      </w:r>
      <w:proofErr w:type="spellEnd"/>
      <w:r w:rsidR="00422425" w:rsidRPr="00256B67">
        <w:rPr>
          <w:rFonts w:ascii="Century Gothic" w:hAnsi="Century Gothic"/>
        </w:rPr>
        <w:t xml:space="preserve"> </w:t>
      </w:r>
      <w:proofErr w:type="spellStart"/>
      <w:r w:rsidR="00886C52" w:rsidRPr="00256B67">
        <w:rPr>
          <w:rFonts w:ascii="Century Gothic" w:hAnsi="Century Gothic"/>
        </w:rPr>
        <w:t>Keuangan</w:t>
      </w:r>
      <w:proofErr w:type="spellEnd"/>
      <w:r w:rsidR="00886C52" w:rsidRPr="00256B67">
        <w:rPr>
          <w:rFonts w:ascii="Century Gothic" w:hAnsi="Century Gothic"/>
        </w:rPr>
        <w:t xml:space="preserve"> Daerah, </w:t>
      </w:r>
      <w:proofErr w:type="spellStart"/>
      <w:r w:rsidR="00886C52" w:rsidRPr="00256B67">
        <w:rPr>
          <w:rFonts w:ascii="Century Gothic" w:hAnsi="Century Gothic"/>
        </w:rPr>
        <w:t>maka</w:t>
      </w:r>
      <w:proofErr w:type="spellEnd"/>
      <w:r w:rsidR="00422425" w:rsidRPr="00256B67">
        <w:rPr>
          <w:rFonts w:ascii="Century Gothic" w:hAnsi="Century Gothic"/>
        </w:rPr>
        <w:t xml:space="preserve"> </w:t>
      </w:r>
      <w:proofErr w:type="spellStart"/>
      <w:r w:rsidR="00886C52" w:rsidRPr="00256B67">
        <w:rPr>
          <w:rFonts w:ascii="Century Gothic" w:hAnsi="Century Gothic"/>
        </w:rPr>
        <w:t>disusun</w:t>
      </w:r>
      <w:proofErr w:type="spellEnd"/>
      <w:r w:rsidR="00422425" w:rsidRPr="00256B67">
        <w:rPr>
          <w:rFonts w:ascii="Century Gothic" w:hAnsi="Century Gothic"/>
        </w:rPr>
        <w:t xml:space="preserve"> </w:t>
      </w:r>
      <w:proofErr w:type="spellStart"/>
      <w:r w:rsidR="00886C52" w:rsidRPr="00256B67">
        <w:rPr>
          <w:rFonts w:ascii="Century Gothic" w:hAnsi="Century Gothic"/>
        </w:rPr>
        <w:t>rancangan</w:t>
      </w:r>
      <w:proofErr w:type="spellEnd"/>
      <w:r w:rsidR="00422425" w:rsidRPr="00256B67">
        <w:rPr>
          <w:rFonts w:ascii="Century Gothic" w:hAnsi="Century Gothic"/>
        </w:rPr>
        <w:t xml:space="preserve"> </w:t>
      </w:r>
      <w:proofErr w:type="spellStart"/>
      <w:r w:rsidR="00886C52" w:rsidRPr="00256B67">
        <w:rPr>
          <w:rFonts w:ascii="Century Gothic" w:hAnsi="Century Gothic"/>
        </w:rPr>
        <w:t>Kebijakan</w:t>
      </w:r>
      <w:proofErr w:type="spellEnd"/>
      <w:r w:rsidR="00422425" w:rsidRPr="00256B67">
        <w:rPr>
          <w:rFonts w:ascii="Century Gothic" w:hAnsi="Century Gothic"/>
        </w:rPr>
        <w:t xml:space="preserve"> </w:t>
      </w:r>
      <w:proofErr w:type="spellStart"/>
      <w:r w:rsidR="00886C52" w:rsidRPr="00256B67">
        <w:rPr>
          <w:rFonts w:ascii="Century Gothic" w:hAnsi="Century Gothic"/>
        </w:rPr>
        <w:t>Umum</w:t>
      </w:r>
      <w:proofErr w:type="spellEnd"/>
      <w:r w:rsidR="00422425" w:rsidRPr="00256B67">
        <w:rPr>
          <w:rFonts w:ascii="Century Gothic" w:hAnsi="Century Gothic"/>
        </w:rPr>
        <w:t xml:space="preserve"> </w:t>
      </w:r>
      <w:proofErr w:type="spellStart"/>
      <w:r w:rsidR="00886C52" w:rsidRPr="00256B67">
        <w:rPr>
          <w:rFonts w:ascii="Century Gothic" w:hAnsi="Century Gothic"/>
        </w:rPr>
        <w:t>Perubahan</w:t>
      </w:r>
      <w:proofErr w:type="spellEnd"/>
      <w:r w:rsidR="00886C52" w:rsidRPr="00256B67">
        <w:rPr>
          <w:rFonts w:ascii="Century Gothic" w:hAnsi="Century Gothic"/>
        </w:rPr>
        <w:t xml:space="preserve"> APBD </w:t>
      </w:r>
      <w:proofErr w:type="spellStart"/>
      <w:r w:rsidR="00886C52" w:rsidRPr="00256B67">
        <w:rPr>
          <w:rFonts w:ascii="Century Gothic" w:hAnsi="Century Gothic"/>
        </w:rPr>
        <w:t>dan</w:t>
      </w:r>
      <w:proofErr w:type="spellEnd"/>
      <w:r w:rsidR="00422425" w:rsidRPr="00256B67">
        <w:rPr>
          <w:rFonts w:ascii="Century Gothic" w:hAnsi="Century Gothic"/>
        </w:rPr>
        <w:t xml:space="preserve"> </w:t>
      </w:r>
      <w:proofErr w:type="spellStart"/>
      <w:r w:rsidR="00886C52" w:rsidRPr="00256B67">
        <w:rPr>
          <w:rFonts w:ascii="Century Gothic" w:hAnsi="Century Gothic"/>
        </w:rPr>
        <w:t>Prioritas</w:t>
      </w:r>
      <w:proofErr w:type="spellEnd"/>
      <w:r w:rsidR="00422425" w:rsidRPr="00256B67">
        <w:rPr>
          <w:rFonts w:ascii="Century Gothic" w:hAnsi="Century Gothic"/>
        </w:rPr>
        <w:t xml:space="preserve"> </w:t>
      </w:r>
      <w:proofErr w:type="spellStart"/>
      <w:r w:rsidR="00886C52" w:rsidRPr="00256B67">
        <w:rPr>
          <w:rFonts w:ascii="Century Gothic" w:hAnsi="Century Gothic"/>
        </w:rPr>
        <w:t>dan</w:t>
      </w:r>
      <w:proofErr w:type="spellEnd"/>
      <w:r w:rsidR="00422425" w:rsidRPr="00256B67">
        <w:rPr>
          <w:rFonts w:ascii="Century Gothic" w:hAnsi="Century Gothic"/>
        </w:rPr>
        <w:t xml:space="preserve"> </w:t>
      </w:r>
      <w:proofErr w:type="spellStart"/>
      <w:r w:rsidR="00886C52" w:rsidRPr="00256B67">
        <w:rPr>
          <w:rFonts w:ascii="Century Gothic" w:hAnsi="Century Gothic"/>
        </w:rPr>
        <w:t>Plafon</w:t>
      </w:r>
      <w:proofErr w:type="spellEnd"/>
      <w:r w:rsidR="00422425" w:rsidRPr="00256B67">
        <w:rPr>
          <w:rFonts w:ascii="Century Gothic" w:hAnsi="Century Gothic"/>
        </w:rPr>
        <w:t xml:space="preserve"> </w:t>
      </w:r>
      <w:proofErr w:type="spellStart"/>
      <w:r w:rsidR="00886C52" w:rsidRPr="00256B67">
        <w:rPr>
          <w:rFonts w:ascii="Century Gothic" w:hAnsi="Century Gothic"/>
        </w:rPr>
        <w:t>Anggaran</w:t>
      </w:r>
      <w:proofErr w:type="spellEnd"/>
      <w:r w:rsidR="00422425" w:rsidRPr="00256B67">
        <w:rPr>
          <w:rFonts w:ascii="Century Gothic" w:hAnsi="Century Gothic"/>
        </w:rPr>
        <w:t xml:space="preserve"> </w:t>
      </w:r>
      <w:proofErr w:type="spellStart"/>
      <w:r w:rsidR="00886C52" w:rsidRPr="00256B67">
        <w:rPr>
          <w:rFonts w:ascii="Century Gothic" w:hAnsi="Century Gothic"/>
        </w:rPr>
        <w:t>Sementara</w:t>
      </w:r>
      <w:proofErr w:type="spellEnd"/>
      <w:r w:rsidR="00886C52" w:rsidRPr="00256B67">
        <w:rPr>
          <w:rFonts w:ascii="Century Gothic" w:hAnsi="Century Gothic"/>
        </w:rPr>
        <w:t xml:space="preserve"> (PPAS) </w:t>
      </w:r>
      <w:proofErr w:type="spellStart"/>
      <w:r w:rsidR="00886C52" w:rsidRPr="00256B67">
        <w:rPr>
          <w:rFonts w:ascii="Century Gothic" w:hAnsi="Century Gothic"/>
        </w:rPr>
        <w:t>Perubahan</w:t>
      </w:r>
      <w:proofErr w:type="spellEnd"/>
      <w:r w:rsidR="00886C52" w:rsidRPr="00256B67">
        <w:rPr>
          <w:rFonts w:ascii="Century Gothic" w:hAnsi="Century Gothic"/>
        </w:rPr>
        <w:t xml:space="preserve">. </w:t>
      </w:r>
      <w:proofErr w:type="spellStart"/>
      <w:r w:rsidR="00886C52" w:rsidRPr="00256B67">
        <w:rPr>
          <w:rFonts w:ascii="Century Gothic" w:hAnsi="Century Gothic"/>
        </w:rPr>
        <w:t>Rancangan</w:t>
      </w:r>
      <w:proofErr w:type="spellEnd"/>
      <w:r w:rsidR="00422425" w:rsidRPr="00256B67">
        <w:rPr>
          <w:rFonts w:ascii="Century Gothic" w:hAnsi="Century Gothic"/>
        </w:rPr>
        <w:t xml:space="preserve"> </w:t>
      </w:r>
      <w:proofErr w:type="spellStart"/>
      <w:r w:rsidR="00886C52" w:rsidRPr="00256B67">
        <w:rPr>
          <w:rFonts w:ascii="Century Gothic" w:hAnsi="Century Gothic"/>
        </w:rPr>
        <w:t>Kebijakan</w:t>
      </w:r>
      <w:proofErr w:type="spellEnd"/>
      <w:r w:rsidR="00422425" w:rsidRPr="00256B67">
        <w:rPr>
          <w:rFonts w:ascii="Century Gothic" w:hAnsi="Century Gothic"/>
        </w:rPr>
        <w:t xml:space="preserve"> </w:t>
      </w:r>
      <w:proofErr w:type="spellStart"/>
      <w:r w:rsidR="00886C52" w:rsidRPr="00256B67">
        <w:rPr>
          <w:rFonts w:ascii="Century Gothic" w:hAnsi="Century Gothic"/>
        </w:rPr>
        <w:t>Umum</w:t>
      </w:r>
      <w:proofErr w:type="spellEnd"/>
      <w:r w:rsidR="00422425" w:rsidRPr="00256B67">
        <w:rPr>
          <w:rFonts w:ascii="Century Gothic" w:hAnsi="Century Gothic"/>
        </w:rPr>
        <w:t xml:space="preserve"> </w:t>
      </w:r>
      <w:proofErr w:type="spellStart"/>
      <w:r w:rsidR="00886C52" w:rsidRPr="00256B67">
        <w:rPr>
          <w:rFonts w:ascii="Century Gothic" w:hAnsi="Century Gothic"/>
        </w:rPr>
        <w:t>Perubahan</w:t>
      </w:r>
      <w:proofErr w:type="spellEnd"/>
      <w:r w:rsidR="00886C52" w:rsidRPr="00256B67">
        <w:rPr>
          <w:rFonts w:ascii="Century Gothic" w:hAnsi="Century Gothic"/>
        </w:rPr>
        <w:t xml:space="preserve"> APBD </w:t>
      </w:r>
      <w:proofErr w:type="spellStart"/>
      <w:r w:rsidR="00886C52" w:rsidRPr="00256B67">
        <w:rPr>
          <w:rFonts w:ascii="Century Gothic" w:hAnsi="Century Gothic"/>
        </w:rPr>
        <w:t>Tahun</w:t>
      </w:r>
      <w:proofErr w:type="spellEnd"/>
      <w:r w:rsidR="00886C52" w:rsidRPr="00256B67">
        <w:rPr>
          <w:rFonts w:ascii="Century Gothic" w:hAnsi="Century Gothic"/>
        </w:rPr>
        <w:t xml:space="preserve"> 201</w:t>
      </w:r>
      <w:r w:rsidR="00422425" w:rsidRPr="00256B67">
        <w:rPr>
          <w:rFonts w:ascii="Century Gothic" w:hAnsi="Century Gothic"/>
        </w:rPr>
        <w:t xml:space="preserve">6 </w:t>
      </w:r>
      <w:proofErr w:type="spellStart"/>
      <w:r w:rsidR="00886C52" w:rsidRPr="00256B67">
        <w:rPr>
          <w:rFonts w:ascii="Century Gothic" w:hAnsi="Century Gothic"/>
        </w:rPr>
        <w:t>dan</w:t>
      </w:r>
      <w:proofErr w:type="spellEnd"/>
      <w:r w:rsidR="00886C52" w:rsidRPr="00256B67">
        <w:rPr>
          <w:rFonts w:ascii="Century Gothic" w:hAnsi="Century Gothic"/>
        </w:rPr>
        <w:t xml:space="preserve"> PPAS </w:t>
      </w:r>
      <w:proofErr w:type="spellStart"/>
      <w:r w:rsidR="00886C52" w:rsidRPr="00256B67">
        <w:rPr>
          <w:rFonts w:ascii="Century Gothic" w:hAnsi="Century Gothic"/>
        </w:rPr>
        <w:t>Perubahan</w:t>
      </w:r>
      <w:proofErr w:type="spellEnd"/>
      <w:r w:rsidR="00422425" w:rsidRPr="00256B67">
        <w:rPr>
          <w:rFonts w:ascii="Century Gothic" w:hAnsi="Century Gothic"/>
        </w:rPr>
        <w:t xml:space="preserve"> </w:t>
      </w:r>
      <w:proofErr w:type="spellStart"/>
      <w:r w:rsidR="00886C52" w:rsidRPr="00256B67">
        <w:rPr>
          <w:rFonts w:ascii="Century Gothic" w:hAnsi="Century Gothic"/>
        </w:rPr>
        <w:t>Tahun</w:t>
      </w:r>
      <w:proofErr w:type="spellEnd"/>
      <w:r w:rsidR="00886C52" w:rsidRPr="00256B67">
        <w:rPr>
          <w:rFonts w:ascii="Century Gothic" w:hAnsi="Century Gothic"/>
        </w:rPr>
        <w:t xml:space="preserve"> 201</w:t>
      </w:r>
      <w:r w:rsidR="00422425" w:rsidRPr="00256B67">
        <w:rPr>
          <w:rFonts w:ascii="Century Gothic" w:hAnsi="Century Gothic"/>
        </w:rPr>
        <w:t xml:space="preserve">6 </w:t>
      </w:r>
      <w:proofErr w:type="spellStart"/>
      <w:r w:rsidR="00886C52" w:rsidRPr="00256B67">
        <w:rPr>
          <w:rFonts w:ascii="Century Gothic" w:hAnsi="Century Gothic"/>
        </w:rPr>
        <w:t>ini</w:t>
      </w:r>
      <w:proofErr w:type="spellEnd"/>
      <w:r w:rsidR="00422425" w:rsidRPr="00256B67">
        <w:rPr>
          <w:rFonts w:ascii="Century Gothic" w:hAnsi="Century Gothic"/>
        </w:rPr>
        <w:t xml:space="preserve"> </w:t>
      </w:r>
      <w:proofErr w:type="spellStart"/>
      <w:r w:rsidR="00886C52" w:rsidRPr="00256B67">
        <w:rPr>
          <w:rFonts w:ascii="Century Gothic" w:hAnsi="Century Gothic"/>
        </w:rPr>
        <w:t>disampaikan</w:t>
      </w:r>
      <w:proofErr w:type="spellEnd"/>
      <w:r w:rsidR="00422425" w:rsidRPr="00256B67">
        <w:rPr>
          <w:rFonts w:ascii="Century Gothic" w:hAnsi="Century Gothic"/>
        </w:rPr>
        <w:t xml:space="preserve"> </w:t>
      </w:r>
      <w:proofErr w:type="spellStart"/>
      <w:r w:rsidR="00886C52" w:rsidRPr="00256B67">
        <w:rPr>
          <w:rFonts w:ascii="Century Gothic" w:hAnsi="Century Gothic"/>
        </w:rPr>
        <w:t>secara</w:t>
      </w:r>
      <w:proofErr w:type="spellEnd"/>
      <w:r w:rsidR="004F5C58" w:rsidRPr="00256B67">
        <w:rPr>
          <w:rFonts w:ascii="Century Gothic" w:hAnsi="Century Gothic"/>
        </w:rPr>
        <w:t xml:space="preserve"> </w:t>
      </w:r>
      <w:proofErr w:type="spellStart"/>
      <w:r w:rsidR="00886C52" w:rsidRPr="00256B67">
        <w:rPr>
          <w:rFonts w:ascii="Century Gothic" w:hAnsi="Century Gothic"/>
        </w:rPr>
        <w:t>bersamaan</w:t>
      </w:r>
      <w:proofErr w:type="spellEnd"/>
      <w:r w:rsidR="004F5C58" w:rsidRPr="00256B67">
        <w:rPr>
          <w:rFonts w:ascii="Century Gothic" w:hAnsi="Century Gothic"/>
        </w:rPr>
        <w:t xml:space="preserve"> </w:t>
      </w:r>
      <w:proofErr w:type="spellStart"/>
      <w:r w:rsidR="00886C52" w:rsidRPr="00256B67">
        <w:rPr>
          <w:rFonts w:ascii="Century Gothic" w:hAnsi="Century Gothic"/>
        </w:rPr>
        <w:t>kepada</w:t>
      </w:r>
      <w:proofErr w:type="spellEnd"/>
      <w:r w:rsidR="00886C52" w:rsidRPr="00256B67">
        <w:rPr>
          <w:rFonts w:ascii="Century Gothic" w:hAnsi="Century Gothic"/>
        </w:rPr>
        <w:t xml:space="preserve"> DPRD yang </w:t>
      </w:r>
      <w:proofErr w:type="spellStart"/>
      <w:r w:rsidR="00886C52" w:rsidRPr="00256B67">
        <w:rPr>
          <w:rFonts w:ascii="Century Gothic" w:hAnsi="Century Gothic"/>
        </w:rPr>
        <w:t>kemudian</w:t>
      </w:r>
      <w:proofErr w:type="spellEnd"/>
      <w:r w:rsidR="004F5C58" w:rsidRPr="00256B67">
        <w:rPr>
          <w:rFonts w:ascii="Century Gothic" w:hAnsi="Century Gothic"/>
        </w:rPr>
        <w:t xml:space="preserve"> </w:t>
      </w:r>
      <w:proofErr w:type="spellStart"/>
      <w:r w:rsidR="00886C52" w:rsidRPr="00256B67">
        <w:rPr>
          <w:rFonts w:ascii="Century Gothic" w:hAnsi="Century Gothic"/>
        </w:rPr>
        <w:t>setelah</w:t>
      </w:r>
      <w:proofErr w:type="spellEnd"/>
      <w:r w:rsidR="004F5C58" w:rsidRPr="00256B67">
        <w:rPr>
          <w:rFonts w:ascii="Century Gothic" w:hAnsi="Century Gothic"/>
        </w:rPr>
        <w:t xml:space="preserve"> </w:t>
      </w:r>
      <w:proofErr w:type="spellStart"/>
      <w:r w:rsidR="00886C52" w:rsidRPr="00256B67">
        <w:rPr>
          <w:rFonts w:ascii="Century Gothic" w:hAnsi="Century Gothic"/>
        </w:rPr>
        <w:t>dibahas</w:t>
      </w:r>
      <w:proofErr w:type="spellEnd"/>
      <w:r w:rsidR="004F5C58" w:rsidRPr="00256B67">
        <w:rPr>
          <w:rFonts w:ascii="Century Gothic" w:hAnsi="Century Gothic"/>
        </w:rPr>
        <w:t xml:space="preserve"> </w:t>
      </w:r>
      <w:proofErr w:type="spellStart"/>
      <w:r w:rsidR="00886C52" w:rsidRPr="00256B67">
        <w:rPr>
          <w:rFonts w:ascii="Century Gothic" w:hAnsi="Century Gothic"/>
        </w:rPr>
        <w:t>bersama</w:t>
      </w:r>
      <w:proofErr w:type="spellEnd"/>
      <w:r w:rsidR="004F5C58" w:rsidRPr="00256B67">
        <w:rPr>
          <w:rFonts w:ascii="Century Gothic" w:hAnsi="Century Gothic"/>
        </w:rPr>
        <w:t xml:space="preserve"> </w:t>
      </w:r>
      <w:proofErr w:type="spellStart"/>
      <w:r w:rsidR="00886C52" w:rsidRPr="00256B67">
        <w:rPr>
          <w:rFonts w:ascii="Century Gothic" w:hAnsi="Century Gothic"/>
        </w:rPr>
        <w:t>antara</w:t>
      </w:r>
      <w:proofErr w:type="spellEnd"/>
      <w:r w:rsidR="00886C52" w:rsidRPr="00256B67">
        <w:rPr>
          <w:rFonts w:ascii="Century Gothic" w:hAnsi="Century Gothic"/>
        </w:rPr>
        <w:t xml:space="preserve"> TAPD </w:t>
      </w:r>
      <w:proofErr w:type="spellStart"/>
      <w:r w:rsidR="00886C52" w:rsidRPr="00256B67">
        <w:rPr>
          <w:rFonts w:ascii="Century Gothic" w:hAnsi="Century Gothic"/>
        </w:rPr>
        <w:t>dan</w:t>
      </w:r>
      <w:proofErr w:type="spellEnd"/>
      <w:r w:rsidR="004F5C58" w:rsidRPr="00256B67">
        <w:rPr>
          <w:rFonts w:ascii="Century Gothic" w:hAnsi="Century Gothic"/>
        </w:rPr>
        <w:t xml:space="preserve"> </w:t>
      </w:r>
      <w:proofErr w:type="spellStart"/>
      <w:r w:rsidR="00886C52" w:rsidRPr="00256B67">
        <w:rPr>
          <w:rFonts w:ascii="Century Gothic" w:hAnsi="Century Gothic"/>
        </w:rPr>
        <w:t>Panitia</w:t>
      </w:r>
      <w:proofErr w:type="spellEnd"/>
      <w:r w:rsidR="004F5C58" w:rsidRPr="00256B67">
        <w:rPr>
          <w:rFonts w:ascii="Century Gothic" w:hAnsi="Century Gothic"/>
        </w:rPr>
        <w:t xml:space="preserve"> </w:t>
      </w:r>
      <w:proofErr w:type="spellStart"/>
      <w:r w:rsidR="00886C52" w:rsidRPr="00256B67">
        <w:rPr>
          <w:rFonts w:ascii="Century Gothic" w:hAnsi="Century Gothic"/>
        </w:rPr>
        <w:t>Anggaran</w:t>
      </w:r>
      <w:proofErr w:type="spellEnd"/>
      <w:r w:rsidR="00886C52" w:rsidRPr="00256B67">
        <w:rPr>
          <w:rFonts w:ascii="Century Gothic" w:hAnsi="Century Gothic"/>
        </w:rPr>
        <w:t xml:space="preserve"> DPRD </w:t>
      </w:r>
      <w:proofErr w:type="spellStart"/>
      <w:r w:rsidR="00886C52" w:rsidRPr="00256B67">
        <w:rPr>
          <w:rFonts w:ascii="Century Gothic" w:hAnsi="Century Gothic"/>
        </w:rPr>
        <w:t>selanjutnya</w:t>
      </w:r>
      <w:proofErr w:type="spellEnd"/>
      <w:r w:rsidR="004F5C58" w:rsidRPr="00256B67">
        <w:rPr>
          <w:rFonts w:ascii="Century Gothic" w:hAnsi="Century Gothic"/>
        </w:rPr>
        <w:t xml:space="preserve"> </w:t>
      </w:r>
      <w:proofErr w:type="spellStart"/>
      <w:r w:rsidR="00886C52" w:rsidRPr="00256B67">
        <w:rPr>
          <w:rFonts w:ascii="Century Gothic" w:hAnsi="Century Gothic"/>
        </w:rPr>
        <w:t>disepakati</w:t>
      </w:r>
      <w:proofErr w:type="spellEnd"/>
      <w:r w:rsidR="004F5C58" w:rsidRPr="00256B67">
        <w:rPr>
          <w:rFonts w:ascii="Century Gothic" w:hAnsi="Century Gothic"/>
        </w:rPr>
        <w:t xml:space="preserve"> </w:t>
      </w:r>
      <w:proofErr w:type="spellStart"/>
      <w:r w:rsidR="00886C52" w:rsidRPr="00256B67">
        <w:rPr>
          <w:rFonts w:ascii="Century Gothic" w:hAnsi="Century Gothic"/>
        </w:rPr>
        <w:t>menjadi</w:t>
      </w:r>
      <w:proofErr w:type="spellEnd"/>
      <w:r w:rsidR="004F5C58" w:rsidRPr="00256B67">
        <w:rPr>
          <w:rFonts w:ascii="Century Gothic" w:hAnsi="Century Gothic"/>
        </w:rPr>
        <w:t xml:space="preserve"> </w:t>
      </w:r>
      <w:proofErr w:type="spellStart"/>
      <w:r w:rsidR="00886C52" w:rsidRPr="00256B67">
        <w:rPr>
          <w:rFonts w:ascii="Century Gothic" w:hAnsi="Century Gothic"/>
        </w:rPr>
        <w:t>Prioritas</w:t>
      </w:r>
      <w:proofErr w:type="spellEnd"/>
      <w:r w:rsidR="004F5C58" w:rsidRPr="00256B67">
        <w:rPr>
          <w:rFonts w:ascii="Century Gothic" w:hAnsi="Century Gothic"/>
        </w:rPr>
        <w:t xml:space="preserve"> </w:t>
      </w:r>
      <w:proofErr w:type="spellStart"/>
      <w:r w:rsidR="00886C52" w:rsidRPr="00256B67">
        <w:rPr>
          <w:rFonts w:ascii="Century Gothic" w:hAnsi="Century Gothic"/>
        </w:rPr>
        <w:t>dan</w:t>
      </w:r>
      <w:proofErr w:type="spellEnd"/>
      <w:r w:rsidR="004F5C58" w:rsidRPr="00256B67">
        <w:rPr>
          <w:rFonts w:ascii="Century Gothic" w:hAnsi="Century Gothic"/>
        </w:rPr>
        <w:t xml:space="preserve"> </w:t>
      </w:r>
      <w:proofErr w:type="spellStart"/>
      <w:r w:rsidR="00886C52" w:rsidRPr="00256B67">
        <w:rPr>
          <w:rFonts w:ascii="Century Gothic" w:hAnsi="Century Gothic"/>
        </w:rPr>
        <w:t>Plafon</w:t>
      </w:r>
      <w:proofErr w:type="spellEnd"/>
      <w:r w:rsidR="004F5C58" w:rsidRPr="00256B67">
        <w:rPr>
          <w:rFonts w:ascii="Century Gothic" w:hAnsi="Century Gothic"/>
        </w:rPr>
        <w:t xml:space="preserve"> </w:t>
      </w:r>
      <w:proofErr w:type="spellStart"/>
      <w:r w:rsidR="00886C52" w:rsidRPr="00256B67">
        <w:rPr>
          <w:rFonts w:ascii="Century Gothic" w:hAnsi="Century Gothic"/>
        </w:rPr>
        <w:t>Anggaran</w:t>
      </w:r>
      <w:proofErr w:type="spellEnd"/>
      <w:r w:rsidR="00886C52" w:rsidRPr="00256B67">
        <w:rPr>
          <w:rFonts w:ascii="Century Gothic" w:hAnsi="Century Gothic"/>
        </w:rPr>
        <w:t xml:space="preserve"> (PPA) </w:t>
      </w:r>
      <w:proofErr w:type="spellStart"/>
      <w:r w:rsidR="00886C52" w:rsidRPr="00256B67">
        <w:rPr>
          <w:rFonts w:ascii="Century Gothic" w:hAnsi="Century Gothic"/>
        </w:rPr>
        <w:t>Perubahan</w:t>
      </w:r>
      <w:proofErr w:type="spellEnd"/>
      <w:r w:rsidR="004F5C58" w:rsidRPr="00256B67">
        <w:rPr>
          <w:rFonts w:ascii="Century Gothic" w:hAnsi="Century Gothic"/>
        </w:rPr>
        <w:t xml:space="preserve"> </w:t>
      </w:r>
      <w:proofErr w:type="spellStart"/>
      <w:r w:rsidR="00886C52" w:rsidRPr="00256B67">
        <w:rPr>
          <w:rFonts w:ascii="Century Gothic" w:hAnsi="Century Gothic"/>
        </w:rPr>
        <w:t>Tahun</w:t>
      </w:r>
      <w:proofErr w:type="spellEnd"/>
      <w:r w:rsidR="00886C52" w:rsidRPr="00256B67">
        <w:rPr>
          <w:rFonts w:ascii="Century Gothic" w:hAnsi="Century Gothic"/>
        </w:rPr>
        <w:t xml:space="preserve"> 201</w:t>
      </w:r>
      <w:r w:rsidR="004F5C58" w:rsidRPr="00256B67">
        <w:rPr>
          <w:rFonts w:ascii="Century Gothic" w:hAnsi="Century Gothic"/>
        </w:rPr>
        <w:t>6</w:t>
      </w:r>
      <w:r w:rsidR="00886C52" w:rsidRPr="00256B67">
        <w:rPr>
          <w:rFonts w:ascii="Century Gothic" w:hAnsi="Century Gothic"/>
        </w:rPr>
        <w:t xml:space="preserve">. </w:t>
      </w:r>
      <w:proofErr w:type="spellStart"/>
      <w:r w:rsidR="00886C52" w:rsidRPr="00256B67">
        <w:rPr>
          <w:rFonts w:ascii="Century Gothic" w:hAnsi="Century Gothic"/>
        </w:rPr>
        <w:t>Namun</w:t>
      </w:r>
      <w:proofErr w:type="spellEnd"/>
      <w:r w:rsidR="004F5C58" w:rsidRPr="00256B67">
        <w:rPr>
          <w:rFonts w:ascii="Century Gothic" w:hAnsi="Century Gothic"/>
        </w:rPr>
        <w:t xml:space="preserve"> </w:t>
      </w:r>
      <w:proofErr w:type="spellStart"/>
      <w:r w:rsidR="00886C52" w:rsidRPr="00256B67">
        <w:rPr>
          <w:rFonts w:ascii="Century Gothic" w:hAnsi="Century Gothic"/>
        </w:rPr>
        <w:t>dalam</w:t>
      </w:r>
      <w:proofErr w:type="spellEnd"/>
      <w:r w:rsidR="004F5C58" w:rsidRPr="00256B67">
        <w:rPr>
          <w:rFonts w:ascii="Century Gothic" w:hAnsi="Century Gothic"/>
        </w:rPr>
        <w:t xml:space="preserve"> </w:t>
      </w:r>
      <w:proofErr w:type="spellStart"/>
      <w:r w:rsidR="00886C52" w:rsidRPr="00256B67">
        <w:rPr>
          <w:rFonts w:ascii="Century Gothic" w:hAnsi="Century Gothic"/>
        </w:rPr>
        <w:t>rangka</w:t>
      </w:r>
      <w:proofErr w:type="spellEnd"/>
      <w:r w:rsidR="004F5C58" w:rsidRPr="00256B67">
        <w:rPr>
          <w:rFonts w:ascii="Century Gothic" w:hAnsi="Century Gothic"/>
        </w:rPr>
        <w:t xml:space="preserve"> </w:t>
      </w:r>
      <w:proofErr w:type="spellStart"/>
      <w:r w:rsidR="00886C52" w:rsidRPr="00256B67">
        <w:rPr>
          <w:rFonts w:ascii="Century Gothic" w:hAnsi="Century Gothic"/>
        </w:rPr>
        <w:t>percepatan</w:t>
      </w:r>
      <w:proofErr w:type="spellEnd"/>
      <w:r w:rsidR="004F5C58" w:rsidRPr="00256B67">
        <w:rPr>
          <w:rFonts w:ascii="Century Gothic" w:hAnsi="Century Gothic"/>
        </w:rPr>
        <w:t xml:space="preserve"> </w:t>
      </w:r>
      <w:proofErr w:type="spellStart"/>
      <w:r w:rsidR="00886C52" w:rsidRPr="00256B67">
        <w:rPr>
          <w:rFonts w:ascii="Century Gothic" w:hAnsi="Century Gothic"/>
        </w:rPr>
        <w:t>penyampaian</w:t>
      </w:r>
      <w:proofErr w:type="spellEnd"/>
      <w:r w:rsidR="004F5C58" w:rsidRPr="00256B67">
        <w:rPr>
          <w:rFonts w:ascii="Century Gothic" w:hAnsi="Century Gothic"/>
        </w:rPr>
        <w:t xml:space="preserve"> </w:t>
      </w:r>
      <w:proofErr w:type="spellStart"/>
      <w:r w:rsidR="00886C52" w:rsidRPr="00256B67">
        <w:rPr>
          <w:rFonts w:ascii="Century Gothic" w:hAnsi="Century Gothic"/>
        </w:rPr>
        <w:t>Rancangan</w:t>
      </w:r>
      <w:proofErr w:type="spellEnd"/>
      <w:r w:rsidR="004F5C58" w:rsidRPr="00256B67">
        <w:rPr>
          <w:rFonts w:ascii="Century Gothic" w:hAnsi="Century Gothic"/>
        </w:rPr>
        <w:t xml:space="preserve"> </w:t>
      </w:r>
      <w:proofErr w:type="spellStart"/>
      <w:r w:rsidR="00886C52" w:rsidRPr="00256B67">
        <w:rPr>
          <w:rFonts w:ascii="Century Gothic" w:hAnsi="Century Gothic"/>
        </w:rPr>
        <w:t>Kebijakan</w:t>
      </w:r>
      <w:proofErr w:type="spellEnd"/>
      <w:r w:rsidR="004F5C58" w:rsidRPr="00256B67">
        <w:rPr>
          <w:rFonts w:ascii="Century Gothic" w:hAnsi="Century Gothic"/>
        </w:rPr>
        <w:t xml:space="preserve"> </w:t>
      </w:r>
      <w:proofErr w:type="spellStart"/>
      <w:r w:rsidR="00886C52" w:rsidRPr="00256B67">
        <w:rPr>
          <w:rFonts w:ascii="Century Gothic" w:hAnsi="Century Gothic"/>
        </w:rPr>
        <w:t>Umum</w:t>
      </w:r>
      <w:proofErr w:type="spellEnd"/>
      <w:r w:rsidR="004F5C58" w:rsidRPr="00256B67">
        <w:rPr>
          <w:rFonts w:ascii="Century Gothic" w:hAnsi="Century Gothic"/>
        </w:rPr>
        <w:t xml:space="preserve"> </w:t>
      </w:r>
      <w:proofErr w:type="spellStart"/>
      <w:r w:rsidR="00886C52" w:rsidRPr="00256B67">
        <w:rPr>
          <w:rFonts w:ascii="Century Gothic" w:hAnsi="Century Gothic"/>
        </w:rPr>
        <w:t>Perubahan</w:t>
      </w:r>
      <w:proofErr w:type="spellEnd"/>
      <w:r w:rsidR="00886C52" w:rsidRPr="00256B67">
        <w:rPr>
          <w:rFonts w:ascii="Century Gothic" w:hAnsi="Century Gothic"/>
        </w:rPr>
        <w:t xml:space="preserve"> APBD </w:t>
      </w:r>
      <w:proofErr w:type="spellStart"/>
      <w:r w:rsidR="00886C52" w:rsidRPr="00256B67">
        <w:rPr>
          <w:rFonts w:ascii="Century Gothic" w:hAnsi="Century Gothic"/>
        </w:rPr>
        <w:t>Tahun</w:t>
      </w:r>
      <w:proofErr w:type="spellEnd"/>
      <w:r w:rsidR="00886C52" w:rsidRPr="00256B67">
        <w:rPr>
          <w:rFonts w:ascii="Century Gothic" w:hAnsi="Century Gothic"/>
        </w:rPr>
        <w:t xml:space="preserve"> 201</w:t>
      </w:r>
      <w:r w:rsidR="004F5C58" w:rsidRPr="00256B67">
        <w:rPr>
          <w:rFonts w:ascii="Century Gothic" w:hAnsi="Century Gothic"/>
        </w:rPr>
        <w:t xml:space="preserve">6 </w:t>
      </w:r>
      <w:proofErr w:type="spellStart"/>
      <w:r w:rsidR="00886C52" w:rsidRPr="00256B67">
        <w:rPr>
          <w:rFonts w:ascii="Century Gothic" w:hAnsi="Century Gothic"/>
        </w:rPr>
        <w:t>dan</w:t>
      </w:r>
      <w:proofErr w:type="spellEnd"/>
      <w:r w:rsidR="004F5C58" w:rsidRPr="00256B67">
        <w:rPr>
          <w:rFonts w:ascii="Century Gothic" w:hAnsi="Century Gothic"/>
        </w:rPr>
        <w:t xml:space="preserve"> </w:t>
      </w:r>
      <w:proofErr w:type="spellStart"/>
      <w:r w:rsidR="00886C52" w:rsidRPr="00256B67">
        <w:rPr>
          <w:rFonts w:ascii="Century Gothic" w:hAnsi="Century Gothic"/>
        </w:rPr>
        <w:t>Rancangan</w:t>
      </w:r>
      <w:proofErr w:type="spellEnd"/>
      <w:r w:rsidR="004F5C58" w:rsidRPr="00256B67">
        <w:rPr>
          <w:rFonts w:ascii="Century Gothic" w:hAnsi="Century Gothic"/>
        </w:rPr>
        <w:t xml:space="preserve"> </w:t>
      </w:r>
      <w:proofErr w:type="spellStart"/>
      <w:r w:rsidR="00886C52" w:rsidRPr="00256B67">
        <w:rPr>
          <w:rFonts w:ascii="Century Gothic" w:hAnsi="Century Gothic"/>
        </w:rPr>
        <w:t>Prioritas</w:t>
      </w:r>
      <w:proofErr w:type="spellEnd"/>
      <w:r w:rsidR="004F5C58" w:rsidRPr="00256B67">
        <w:rPr>
          <w:rFonts w:ascii="Century Gothic" w:hAnsi="Century Gothic"/>
        </w:rPr>
        <w:t xml:space="preserve"> </w:t>
      </w:r>
      <w:proofErr w:type="spellStart"/>
      <w:r w:rsidR="00886C52" w:rsidRPr="00256B67">
        <w:rPr>
          <w:rFonts w:ascii="Century Gothic" w:hAnsi="Century Gothic"/>
        </w:rPr>
        <w:t>dan</w:t>
      </w:r>
      <w:proofErr w:type="spellEnd"/>
      <w:r w:rsidR="004F5C58" w:rsidRPr="00256B67">
        <w:rPr>
          <w:rFonts w:ascii="Century Gothic" w:hAnsi="Century Gothic"/>
        </w:rPr>
        <w:t xml:space="preserve"> </w:t>
      </w:r>
      <w:proofErr w:type="spellStart"/>
      <w:r w:rsidR="00886C52" w:rsidRPr="00256B67">
        <w:rPr>
          <w:rFonts w:ascii="Century Gothic" w:hAnsi="Century Gothic"/>
        </w:rPr>
        <w:t>Plafon</w:t>
      </w:r>
      <w:proofErr w:type="spellEnd"/>
      <w:r w:rsidR="004F5C58" w:rsidRPr="00256B67">
        <w:rPr>
          <w:rFonts w:ascii="Century Gothic" w:hAnsi="Century Gothic"/>
        </w:rPr>
        <w:t xml:space="preserve"> </w:t>
      </w:r>
      <w:proofErr w:type="spellStart"/>
      <w:r w:rsidR="00886C52" w:rsidRPr="00256B67">
        <w:rPr>
          <w:rFonts w:ascii="Century Gothic" w:hAnsi="Century Gothic"/>
        </w:rPr>
        <w:t>Anggaran</w:t>
      </w:r>
      <w:proofErr w:type="spellEnd"/>
      <w:r w:rsidR="004F5C58" w:rsidRPr="00256B67">
        <w:rPr>
          <w:rFonts w:ascii="Century Gothic" w:hAnsi="Century Gothic"/>
        </w:rPr>
        <w:t xml:space="preserve"> </w:t>
      </w:r>
      <w:proofErr w:type="spellStart"/>
      <w:r w:rsidR="00886C52" w:rsidRPr="00256B67">
        <w:rPr>
          <w:rFonts w:ascii="Century Gothic" w:hAnsi="Century Gothic"/>
        </w:rPr>
        <w:t>Sementara</w:t>
      </w:r>
      <w:proofErr w:type="spellEnd"/>
      <w:r w:rsidR="004F5C58" w:rsidRPr="00256B67">
        <w:rPr>
          <w:rFonts w:ascii="Century Gothic" w:hAnsi="Century Gothic"/>
        </w:rPr>
        <w:t xml:space="preserve"> </w:t>
      </w:r>
      <w:proofErr w:type="spellStart"/>
      <w:r w:rsidR="00886C52" w:rsidRPr="00256B67">
        <w:rPr>
          <w:rFonts w:ascii="Century Gothic" w:hAnsi="Century Gothic"/>
        </w:rPr>
        <w:t>Perubahan</w:t>
      </w:r>
      <w:proofErr w:type="spellEnd"/>
      <w:r w:rsidR="004F5C58" w:rsidRPr="00256B67">
        <w:rPr>
          <w:rFonts w:ascii="Century Gothic" w:hAnsi="Century Gothic"/>
        </w:rPr>
        <w:t xml:space="preserve"> </w:t>
      </w:r>
      <w:proofErr w:type="spellStart"/>
      <w:r w:rsidR="00886C52" w:rsidRPr="00256B67">
        <w:rPr>
          <w:rFonts w:ascii="Century Gothic" w:hAnsi="Century Gothic"/>
        </w:rPr>
        <w:t>Tahun</w:t>
      </w:r>
      <w:proofErr w:type="spellEnd"/>
      <w:r w:rsidR="00886C52" w:rsidRPr="00256B67">
        <w:rPr>
          <w:rFonts w:ascii="Century Gothic" w:hAnsi="Century Gothic"/>
        </w:rPr>
        <w:t xml:space="preserve"> 201</w:t>
      </w:r>
      <w:r w:rsidR="004F5C58" w:rsidRPr="00256B67">
        <w:rPr>
          <w:rFonts w:ascii="Century Gothic" w:hAnsi="Century Gothic"/>
        </w:rPr>
        <w:t xml:space="preserve">6 </w:t>
      </w:r>
      <w:proofErr w:type="spellStart"/>
      <w:r w:rsidR="00886C52" w:rsidRPr="00256B67">
        <w:rPr>
          <w:rFonts w:ascii="Century Gothic" w:hAnsi="Century Gothic"/>
        </w:rPr>
        <w:t>dalam</w:t>
      </w:r>
      <w:proofErr w:type="spellEnd"/>
      <w:r w:rsidR="004F5C58" w:rsidRPr="00256B67">
        <w:rPr>
          <w:rFonts w:ascii="Century Gothic" w:hAnsi="Century Gothic"/>
        </w:rPr>
        <w:t xml:space="preserve"> </w:t>
      </w:r>
      <w:proofErr w:type="spellStart"/>
      <w:r w:rsidR="00886C52" w:rsidRPr="00256B67">
        <w:rPr>
          <w:rFonts w:ascii="Century Gothic" w:hAnsi="Century Gothic"/>
        </w:rPr>
        <w:t>disampaikan</w:t>
      </w:r>
      <w:proofErr w:type="spellEnd"/>
      <w:r w:rsidR="004F5C58" w:rsidRPr="00256B67">
        <w:rPr>
          <w:rFonts w:ascii="Century Gothic" w:hAnsi="Century Gothic"/>
        </w:rPr>
        <w:t xml:space="preserve"> </w:t>
      </w:r>
      <w:proofErr w:type="spellStart"/>
      <w:r w:rsidR="00886C52" w:rsidRPr="00256B67">
        <w:rPr>
          <w:rFonts w:ascii="Century Gothic" w:hAnsi="Century Gothic"/>
        </w:rPr>
        <w:t>secara</w:t>
      </w:r>
      <w:proofErr w:type="spellEnd"/>
      <w:r w:rsidR="004F5C58" w:rsidRPr="00256B67">
        <w:rPr>
          <w:rFonts w:ascii="Century Gothic" w:hAnsi="Century Gothic"/>
        </w:rPr>
        <w:t xml:space="preserve"> </w:t>
      </w:r>
      <w:proofErr w:type="spellStart"/>
      <w:r w:rsidR="00886C52" w:rsidRPr="00256B67">
        <w:rPr>
          <w:rFonts w:ascii="Century Gothic" w:hAnsi="Century Gothic"/>
        </w:rPr>
        <w:t>bersama-sama</w:t>
      </w:r>
      <w:proofErr w:type="spellEnd"/>
      <w:r w:rsidR="00886C52" w:rsidRPr="00256B67">
        <w:rPr>
          <w:rFonts w:ascii="Century Gothic" w:hAnsi="Century Gothic"/>
        </w:rPr>
        <w:t xml:space="preserve">. </w:t>
      </w:r>
      <w:proofErr w:type="spellStart"/>
      <w:r w:rsidR="00886C52" w:rsidRPr="00256B67">
        <w:rPr>
          <w:rFonts w:ascii="Century Gothic" w:hAnsi="Century Gothic"/>
        </w:rPr>
        <w:t>Dokumen</w:t>
      </w:r>
      <w:proofErr w:type="spellEnd"/>
      <w:r w:rsidR="00886C52" w:rsidRPr="00256B67">
        <w:rPr>
          <w:rFonts w:ascii="Century Gothic" w:hAnsi="Century Gothic"/>
        </w:rPr>
        <w:t xml:space="preserve"> PPAS </w:t>
      </w:r>
      <w:proofErr w:type="spellStart"/>
      <w:r w:rsidR="00886C52" w:rsidRPr="00256B67">
        <w:rPr>
          <w:rFonts w:ascii="Century Gothic" w:hAnsi="Century Gothic"/>
        </w:rPr>
        <w:t>Perubahan</w:t>
      </w:r>
      <w:proofErr w:type="spellEnd"/>
      <w:r w:rsidR="004F5C58" w:rsidRPr="00256B67">
        <w:rPr>
          <w:rFonts w:ascii="Century Gothic" w:hAnsi="Century Gothic"/>
        </w:rPr>
        <w:t xml:space="preserve"> </w:t>
      </w:r>
      <w:proofErr w:type="spellStart"/>
      <w:r w:rsidR="00886C52" w:rsidRPr="00256B67">
        <w:rPr>
          <w:rFonts w:ascii="Century Gothic" w:hAnsi="Century Gothic"/>
        </w:rPr>
        <w:t>adalah</w:t>
      </w:r>
      <w:proofErr w:type="spellEnd"/>
      <w:r w:rsidR="00886C52" w:rsidRPr="00256B67">
        <w:rPr>
          <w:rFonts w:ascii="Century Gothic" w:hAnsi="Century Gothic"/>
        </w:rPr>
        <w:t xml:space="preserve"> program </w:t>
      </w:r>
      <w:proofErr w:type="spellStart"/>
      <w:r w:rsidR="00886C52" w:rsidRPr="00256B67">
        <w:rPr>
          <w:rFonts w:ascii="Century Gothic" w:hAnsi="Century Gothic"/>
        </w:rPr>
        <w:t>prioritas</w:t>
      </w:r>
      <w:proofErr w:type="spellEnd"/>
      <w:r w:rsidR="004F5C58" w:rsidRPr="00256B67">
        <w:rPr>
          <w:rFonts w:ascii="Century Gothic" w:hAnsi="Century Gothic"/>
        </w:rPr>
        <w:t xml:space="preserve"> </w:t>
      </w:r>
      <w:proofErr w:type="spellStart"/>
      <w:r w:rsidR="00886C52" w:rsidRPr="00256B67">
        <w:rPr>
          <w:rFonts w:ascii="Century Gothic" w:hAnsi="Century Gothic"/>
        </w:rPr>
        <w:t>dan</w:t>
      </w:r>
      <w:proofErr w:type="spellEnd"/>
      <w:r w:rsidR="004F5C58" w:rsidRPr="00256B67">
        <w:rPr>
          <w:rFonts w:ascii="Century Gothic" w:hAnsi="Century Gothic"/>
        </w:rPr>
        <w:t xml:space="preserve"> </w:t>
      </w:r>
      <w:proofErr w:type="spellStart"/>
      <w:r w:rsidR="00886C52" w:rsidRPr="00256B67">
        <w:rPr>
          <w:rFonts w:ascii="Century Gothic" w:hAnsi="Century Gothic"/>
        </w:rPr>
        <w:t>patokan</w:t>
      </w:r>
      <w:proofErr w:type="spellEnd"/>
      <w:r w:rsidR="004F5C58" w:rsidRPr="00256B67">
        <w:rPr>
          <w:rFonts w:ascii="Century Gothic" w:hAnsi="Century Gothic"/>
        </w:rPr>
        <w:t xml:space="preserve"> </w:t>
      </w:r>
      <w:proofErr w:type="spellStart"/>
      <w:r w:rsidR="00886C52" w:rsidRPr="00256B67">
        <w:rPr>
          <w:rFonts w:ascii="Century Gothic" w:hAnsi="Century Gothic"/>
        </w:rPr>
        <w:t>batas</w:t>
      </w:r>
      <w:proofErr w:type="spellEnd"/>
      <w:r w:rsidR="004F5C58" w:rsidRPr="00256B67">
        <w:rPr>
          <w:rFonts w:ascii="Century Gothic" w:hAnsi="Century Gothic"/>
        </w:rPr>
        <w:t xml:space="preserve"> </w:t>
      </w:r>
      <w:proofErr w:type="spellStart"/>
      <w:r w:rsidR="00886C52" w:rsidRPr="00256B67">
        <w:rPr>
          <w:rFonts w:ascii="Century Gothic" w:hAnsi="Century Gothic"/>
        </w:rPr>
        <w:t>maksimal</w:t>
      </w:r>
      <w:proofErr w:type="spellEnd"/>
      <w:r w:rsidR="004F5C58" w:rsidRPr="00256B67">
        <w:rPr>
          <w:rFonts w:ascii="Century Gothic" w:hAnsi="Century Gothic"/>
        </w:rPr>
        <w:t xml:space="preserve"> </w:t>
      </w:r>
      <w:proofErr w:type="spellStart"/>
      <w:r w:rsidR="00886C52" w:rsidRPr="00256B67">
        <w:rPr>
          <w:rFonts w:ascii="Century Gothic" w:hAnsi="Century Gothic"/>
        </w:rPr>
        <w:t>anggaran</w:t>
      </w:r>
      <w:proofErr w:type="spellEnd"/>
      <w:r w:rsidR="004F5C58" w:rsidRPr="00256B67">
        <w:rPr>
          <w:rFonts w:ascii="Century Gothic" w:hAnsi="Century Gothic"/>
        </w:rPr>
        <w:t xml:space="preserve"> </w:t>
      </w:r>
      <w:proofErr w:type="spellStart"/>
      <w:r w:rsidR="00886C52" w:rsidRPr="00256B67">
        <w:rPr>
          <w:rFonts w:ascii="Century Gothic" w:hAnsi="Century Gothic"/>
        </w:rPr>
        <w:t>sebelum</w:t>
      </w:r>
      <w:proofErr w:type="spellEnd"/>
      <w:r w:rsidR="004F5C58" w:rsidRPr="00256B67">
        <w:rPr>
          <w:rFonts w:ascii="Century Gothic" w:hAnsi="Century Gothic"/>
        </w:rPr>
        <w:t xml:space="preserve"> </w:t>
      </w:r>
      <w:proofErr w:type="spellStart"/>
      <w:r w:rsidR="00886C52" w:rsidRPr="00256B67">
        <w:rPr>
          <w:rFonts w:ascii="Century Gothic" w:hAnsi="Century Gothic"/>
        </w:rPr>
        <w:t>perubahan</w:t>
      </w:r>
      <w:proofErr w:type="spellEnd"/>
      <w:r w:rsidR="004F5C58" w:rsidRPr="00256B67">
        <w:rPr>
          <w:rFonts w:ascii="Century Gothic" w:hAnsi="Century Gothic"/>
        </w:rPr>
        <w:t xml:space="preserve"> </w:t>
      </w:r>
      <w:proofErr w:type="spellStart"/>
      <w:r w:rsidR="00886C52" w:rsidRPr="00256B67">
        <w:rPr>
          <w:rFonts w:ascii="Century Gothic" w:hAnsi="Century Gothic"/>
        </w:rPr>
        <w:t>dan</w:t>
      </w:r>
      <w:proofErr w:type="spellEnd"/>
      <w:r w:rsidR="004F5C58" w:rsidRPr="00256B67">
        <w:rPr>
          <w:rFonts w:ascii="Century Gothic" w:hAnsi="Century Gothic"/>
        </w:rPr>
        <w:t xml:space="preserve"> </w:t>
      </w:r>
      <w:proofErr w:type="spellStart"/>
      <w:r w:rsidR="00886C52" w:rsidRPr="00256B67">
        <w:rPr>
          <w:rFonts w:ascii="Century Gothic" w:hAnsi="Century Gothic"/>
        </w:rPr>
        <w:t>rencana</w:t>
      </w:r>
      <w:proofErr w:type="spellEnd"/>
      <w:r w:rsidR="004F5C58" w:rsidRPr="00256B67">
        <w:rPr>
          <w:rFonts w:ascii="Century Gothic" w:hAnsi="Century Gothic"/>
        </w:rPr>
        <w:t xml:space="preserve"> </w:t>
      </w:r>
      <w:proofErr w:type="spellStart"/>
      <w:r w:rsidR="00886C52" w:rsidRPr="00256B67">
        <w:rPr>
          <w:rFonts w:ascii="Century Gothic" w:hAnsi="Century Gothic"/>
        </w:rPr>
        <w:t>setelah</w:t>
      </w:r>
      <w:proofErr w:type="spellEnd"/>
      <w:r w:rsidR="004F5C58" w:rsidRPr="00256B67">
        <w:rPr>
          <w:rFonts w:ascii="Century Gothic" w:hAnsi="Century Gothic"/>
        </w:rPr>
        <w:t xml:space="preserve"> </w:t>
      </w:r>
      <w:proofErr w:type="spellStart"/>
      <w:r w:rsidR="00886C52" w:rsidRPr="00256B67">
        <w:rPr>
          <w:rFonts w:ascii="Century Gothic" w:hAnsi="Century Gothic"/>
        </w:rPr>
        <w:t>perubahan</w:t>
      </w:r>
      <w:proofErr w:type="spellEnd"/>
      <w:r w:rsidR="00886C52" w:rsidRPr="00256B67">
        <w:rPr>
          <w:rFonts w:ascii="Century Gothic" w:hAnsi="Century Gothic"/>
        </w:rPr>
        <w:t xml:space="preserve"> yang </w:t>
      </w:r>
      <w:proofErr w:type="spellStart"/>
      <w:r w:rsidR="00886C52" w:rsidRPr="00256B67">
        <w:rPr>
          <w:rFonts w:ascii="Century Gothic" w:hAnsi="Century Gothic"/>
        </w:rPr>
        <w:t>diberikan</w:t>
      </w:r>
      <w:proofErr w:type="spellEnd"/>
      <w:r w:rsidR="004F5C58" w:rsidRPr="00256B67">
        <w:rPr>
          <w:rFonts w:ascii="Century Gothic" w:hAnsi="Century Gothic"/>
        </w:rPr>
        <w:t xml:space="preserve"> </w:t>
      </w:r>
      <w:proofErr w:type="spellStart"/>
      <w:r w:rsidR="00886C52" w:rsidRPr="00256B67">
        <w:rPr>
          <w:rFonts w:ascii="Century Gothic" w:hAnsi="Century Gothic"/>
        </w:rPr>
        <w:t>kepada</w:t>
      </w:r>
      <w:proofErr w:type="spellEnd"/>
      <w:r w:rsidR="004F5C58" w:rsidRPr="00256B67">
        <w:rPr>
          <w:rFonts w:ascii="Century Gothic" w:hAnsi="Century Gothic"/>
        </w:rPr>
        <w:t xml:space="preserve"> </w:t>
      </w:r>
      <w:proofErr w:type="spellStart"/>
      <w:r w:rsidR="00886C52" w:rsidRPr="00256B67">
        <w:rPr>
          <w:rFonts w:ascii="Century Gothic" w:hAnsi="Century Gothic"/>
        </w:rPr>
        <w:t>Satuan</w:t>
      </w:r>
      <w:proofErr w:type="spellEnd"/>
      <w:r w:rsidR="004F5C58" w:rsidRPr="00256B67">
        <w:rPr>
          <w:rFonts w:ascii="Century Gothic" w:hAnsi="Century Gothic"/>
        </w:rPr>
        <w:t xml:space="preserve"> </w:t>
      </w:r>
      <w:proofErr w:type="spellStart"/>
      <w:r w:rsidR="00886C52" w:rsidRPr="00256B67">
        <w:rPr>
          <w:rFonts w:ascii="Century Gothic" w:hAnsi="Century Gothic"/>
        </w:rPr>
        <w:t>Kerja</w:t>
      </w:r>
      <w:proofErr w:type="spellEnd"/>
      <w:r w:rsidR="004F5C58" w:rsidRPr="00256B67">
        <w:rPr>
          <w:rFonts w:ascii="Century Gothic" w:hAnsi="Century Gothic"/>
        </w:rPr>
        <w:t xml:space="preserve"> </w:t>
      </w:r>
      <w:proofErr w:type="spellStart"/>
      <w:r w:rsidR="00886C52" w:rsidRPr="00256B67">
        <w:rPr>
          <w:rFonts w:ascii="Century Gothic" w:hAnsi="Century Gothic"/>
        </w:rPr>
        <w:t>Perangkat</w:t>
      </w:r>
      <w:proofErr w:type="spellEnd"/>
      <w:r w:rsidR="00886C52" w:rsidRPr="00256B67">
        <w:rPr>
          <w:rFonts w:ascii="Century Gothic" w:hAnsi="Century Gothic"/>
        </w:rPr>
        <w:t xml:space="preserve"> Daerah (SKPD) </w:t>
      </w:r>
      <w:proofErr w:type="spellStart"/>
      <w:r w:rsidR="00886C52" w:rsidRPr="00256B67">
        <w:rPr>
          <w:rFonts w:ascii="Century Gothic" w:hAnsi="Century Gothic"/>
        </w:rPr>
        <w:t>sebagai</w:t>
      </w:r>
      <w:proofErr w:type="spellEnd"/>
      <w:r w:rsidR="004F5C58" w:rsidRPr="00256B67">
        <w:rPr>
          <w:rFonts w:ascii="Century Gothic" w:hAnsi="Century Gothic"/>
        </w:rPr>
        <w:t xml:space="preserve"> </w:t>
      </w:r>
      <w:proofErr w:type="spellStart"/>
      <w:r w:rsidR="00886C52" w:rsidRPr="00256B67">
        <w:rPr>
          <w:rFonts w:ascii="Century Gothic" w:hAnsi="Century Gothic"/>
        </w:rPr>
        <w:t>acuan</w:t>
      </w:r>
      <w:proofErr w:type="spellEnd"/>
      <w:r w:rsidR="004F5C58" w:rsidRPr="00256B67">
        <w:rPr>
          <w:rFonts w:ascii="Century Gothic" w:hAnsi="Century Gothic"/>
        </w:rPr>
        <w:t xml:space="preserve"> </w:t>
      </w:r>
      <w:proofErr w:type="spellStart"/>
      <w:r w:rsidR="00886C52" w:rsidRPr="00256B67">
        <w:rPr>
          <w:rFonts w:ascii="Century Gothic" w:hAnsi="Century Gothic"/>
        </w:rPr>
        <w:t>dalam</w:t>
      </w:r>
      <w:proofErr w:type="spellEnd"/>
      <w:r w:rsidR="004F5C58" w:rsidRPr="00256B67">
        <w:rPr>
          <w:rFonts w:ascii="Century Gothic" w:hAnsi="Century Gothic"/>
        </w:rPr>
        <w:t xml:space="preserve"> </w:t>
      </w:r>
      <w:proofErr w:type="spellStart"/>
      <w:r w:rsidR="00886C52" w:rsidRPr="00256B67">
        <w:rPr>
          <w:rFonts w:ascii="Century Gothic" w:hAnsi="Century Gothic"/>
        </w:rPr>
        <w:t>penyusunan</w:t>
      </w:r>
      <w:proofErr w:type="spellEnd"/>
      <w:r w:rsidR="004F5C58" w:rsidRPr="00256B67">
        <w:rPr>
          <w:rFonts w:ascii="Century Gothic" w:hAnsi="Century Gothic"/>
        </w:rPr>
        <w:t xml:space="preserve"> </w:t>
      </w:r>
      <w:proofErr w:type="spellStart"/>
      <w:r w:rsidR="00886C52" w:rsidRPr="00256B67">
        <w:rPr>
          <w:rFonts w:ascii="Century Gothic" w:hAnsi="Century Gothic"/>
        </w:rPr>
        <w:t>Rencana</w:t>
      </w:r>
      <w:proofErr w:type="spellEnd"/>
      <w:r w:rsidR="004F5C58" w:rsidRPr="00256B67">
        <w:rPr>
          <w:rFonts w:ascii="Century Gothic" w:hAnsi="Century Gothic"/>
        </w:rPr>
        <w:t xml:space="preserve"> </w:t>
      </w:r>
      <w:proofErr w:type="spellStart"/>
      <w:r w:rsidR="00886C52" w:rsidRPr="00256B67">
        <w:rPr>
          <w:rFonts w:ascii="Century Gothic" w:hAnsi="Century Gothic"/>
        </w:rPr>
        <w:t>Kerja</w:t>
      </w:r>
      <w:proofErr w:type="spellEnd"/>
      <w:r w:rsidR="004F5C58" w:rsidRPr="00256B67">
        <w:rPr>
          <w:rFonts w:ascii="Century Gothic" w:hAnsi="Century Gothic"/>
        </w:rPr>
        <w:t xml:space="preserve"> </w:t>
      </w:r>
      <w:proofErr w:type="spellStart"/>
      <w:r w:rsidR="00886C52" w:rsidRPr="00256B67">
        <w:rPr>
          <w:rFonts w:ascii="Century Gothic" w:hAnsi="Century Gothic"/>
        </w:rPr>
        <w:t>Anggaran</w:t>
      </w:r>
      <w:proofErr w:type="spellEnd"/>
      <w:r w:rsidR="00886C52" w:rsidRPr="00256B67">
        <w:rPr>
          <w:rFonts w:ascii="Century Gothic" w:hAnsi="Century Gothic"/>
        </w:rPr>
        <w:t xml:space="preserve"> (RKA-SKPD) </w:t>
      </w:r>
      <w:proofErr w:type="spellStart"/>
      <w:r w:rsidR="00886C52" w:rsidRPr="00256B67">
        <w:rPr>
          <w:rFonts w:ascii="Century Gothic" w:hAnsi="Century Gothic"/>
        </w:rPr>
        <w:t>sebelum</w:t>
      </w:r>
      <w:proofErr w:type="spellEnd"/>
      <w:r w:rsidR="004F5C58" w:rsidRPr="00256B67">
        <w:rPr>
          <w:rFonts w:ascii="Century Gothic" w:hAnsi="Century Gothic"/>
        </w:rPr>
        <w:t xml:space="preserve"> </w:t>
      </w:r>
      <w:proofErr w:type="spellStart"/>
      <w:r w:rsidR="00886C52" w:rsidRPr="00256B67">
        <w:rPr>
          <w:rFonts w:ascii="Century Gothic" w:hAnsi="Century Gothic"/>
        </w:rPr>
        <w:t>disepakati</w:t>
      </w:r>
      <w:proofErr w:type="spellEnd"/>
      <w:r w:rsidR="004F5C58" w:rsidRPr="00256B67">
        <w:rPr>
          <w:rFonts w:ascii="Century Gothic" w:hAnsi="Century Gothic"/>
        </w:rPr>
        <w:t xml:space="preserve"> </w:t>
      </w:r>
      <w:proofErr w:type="spellStart"/>
      <w:r w:rsidR="00886C52" w:rsidRPr="00256B67">
        <w:rPr>
          <w:rFonts w:ascii="Century Gothic" w:hAnsi="Century Gothic"/>
        </w:rPr>
        <w:t>dengan</w:t>
      </w:r>
      <w:proofErr w:type="spellEnd"/>
      <w:r w:rsidR="00886C52" w:rsidRPr="00256B67">
        <w:rPr>
          <w:rFonts w:ascii="Century Gothic" w:hAnsi="Century Gothic"/>
        </w:rPr>
        <w:t xml:space="preserve"> DPRD.</w:t>
      </w:r>
    </w:p>
    <w:p w:rsidR="00886C52" w:rsidRPr="00256B67" w:rsidRDefault="004F5C58" w:rsidP="00916A1D">
      <w:pPr>
        <w:pStyle w:val="NoSpacing"/>
        <w:spacing w:line="360" w:lineRule="auto"/>
        <w:ind w:left="540"/>
        <w:jc w:val="both"/>
        <w:rPr>
          <w:rFonts w:ascii="Century Gothic" w:hAnsi="Century Gothic" w:cs="Calibri"/>
          <w:color w:val="000000"/>
        </w:rPr>
      </w:pPr>
      <w:proofErr w:type="spellStart"/>
      <w:r w:rsidRPr="00256B67">
        <w:rPr>
          <w:rFonts w:ascii="Century Gothic" w:hAnsi="Century Gothic" w:cs="Calibri"/>
          <w:color w:val="000000"/>
        </w:rPr>
        <w:lastRenderedPageBreak/>
        <w:t>Sebag</w:t>
      </w:r>
      <w:r w:rsidR="00493FA5" w:rsidRPr="00256B67">
        <w:rPr>
          <w:rFonts w:ascii="Century Gothic" w:hAnsi="Century Gothic" w:cs="Calibri"/>
          <w:color w:val="000000"/>
        </w:rPr>
        <w:t>ai</w:t>
      </w:r>
      <w:proofErr w:type="spellEnd"/>
      <w:r w:rsidR="00493FA5" w:rsidRPr="00256B67">
        <w:rPr>
          <w:rFonts w:ascii="Century Gothic" w:hAnsi="Century Gothic" w:cs="Calibri"/>
          <w:color w:val="000000"/>
        </w:rPr>
        <w:t xml:space="preserve"> </w:t>
      </w:r>
      <w:proofErr w:type="spellStart"/>
      <w:r w:rsidR="00493FA5" w:rsidRPr="00256B67">
        <w:rPr>
          <w:rFonts w:ascii="Century Gothic" w:hAnsi="Century Gothic" w:cs="Calibri"/>
          <w:color w:val="000000"/>
        </w:rPr>
        <w:t>kerangka</w:t>
      </w:r>
      <w:proofErr w:type="spellEnd"/>
      <w:r w:rsidR="00493FA5" w:rsidRPr="00256B67">
        <w:rPr>
          <w:rFonts w:ascii="Century Gothic" w:hAnsi="Century Gothic" w:cs="Calibri"/>
          <w:color w:val="000000"/>
        </w:rPr>
        <w:t xml:space="preserve"> </w:t>
      </w:r>
      <w:proofErr w:type="spellStart"/>
      <w:r w:rsidR="00493FA5" w:rsidRPr="00256B67">
        <w:rPr>
          <w:rFonts w:ascii="Century Gothic" w:hAnsi="Century Gothic" w:cs="Calibri"/>
          <w:color w:val="000000"/>
        </w:rPr>
        <w:t>prioritas</w:t>
      </w:r>
      <w:proofErr w:type="spellEnd"/>
      <w:r w:rsidR="00493FA5" w:rsidRPr="00256B67">
        <w:rPr>
          <w:rFonts w:ascii="Century Gothic" w:hAnsi="Century Gothic" w:cs="Calibri"/>
          <w:color w:val="000000"/>
        </w:rPr>
        <w:t xml:space="preserve"> </w:t>
      </w:r>
      <w:proofErr w:type="spellStart"/>
      <w:r w:rsidR="00493FA5" w:rsidRPr="00256B67">
        <w:rPr>
          <w:rFonts w:ascii="Century Gothic" w:hAnsi="Century Gothic" w:cs="Calibri"/>
          <w:color w:val="000000"/>
        </w:rPr>
        <w:t>dan</w:t>
      </w:r>
      <w:proofErr w:type="spellEnd"/>
      <w:r w:rsidR="00493FA5" w:rsidRPr="00256B67">
        <w:rPr>
          <w:rFonts w:ascii="Century Gothic" w:hAnsi="Century Gothic" w:cs="Calibri"/>
          <w:color w:val="000000"/>
        </w:rPr>
        <w:t xml:space="preserve"> </w:t>
      </w:r>
      <w:proofErr w:type="spellStart"/>
      <w:r w:rsidR="00493FA5" w:rsidRPr="00256B67">
        <w:rPr>
          <w:rFonts w:ascii="Century Gothic" w:hAnsi="Century Gothic" w:cs="Calibri"/>
          <w:color w:val="000000"/>
        </w:rPr>
        <w:t>plafon</w:t>
      </w:r>
      <w:proofErr w:type="spellEnd"/>
      <w:r w:rsidRPr="00256B67">
        <w:rPr>
          <w:rFonts w:ascii="Century Gothic" w:hAnsi="Century Gothic" w:cs="Calibri"/>
          <w:color w:val="000000"/>
        </w:rPr>
        <w:t xml:space="preserve"> </w:t>
      </w:r>
      <w:proofErr w:type="spellStart"/>
      <w:r w:rsidRPr="00256B67">
        <w:rPr>
          <w:rFonts w:ascii="Century Gothic" w:hAnsi="Century Gothic" w:cs="Calibri"/>
          <w:color w:val="000000"/>
        </w:rPr>
        <w:t>anggaran</w:t>
      </w:r>
      <w:proofErr w:type="spellEnd"/>
      <w:r w:rsidRPr="00256B67">
        <w:rPr>
          <w:rFonts w:ascii="Century Gothic" w:hAnsi="Century Gothic" w:cs="Calibri"/>
          <w:color w:val="000000"/>
        </w:rPr>
        <w:t xml:space="preserve"> </w:t>
      </w:r>
      <w:proofErr w:type="spellStart"/>
      <w:r w:rsidRPr="00256B67">
        <w:rPr>
          <w:rFonts w:ascii="Century Gothic" w:hAnsi="Century Gothic" w:cs="Calibri"/>
          <w:color w:val="000000"/>
        </w:rPr>
        <w:t>sementara</w:t>
      </w:r>
      <w:proofErr w:type="spellEnd"/>
      <w:r w:rsidRPr="00256B67">
        <w:rPr>
          <w:rFonts w:ascii="Century Gothic" w:hAnsi="Century Gothic" w:cs="Calibri"/>
          <w:color w:val="000000"/>
        </w:rPr>
        <w:t xml:space="preserve"> </w:t>
      </w:r>
      <w:proofErr w:type="spellStart"/>
      <w:r w:rsidRPr="00256B67">
        <w:rPr>
          <w:rFonts w:ascii="Century Gothic" w:hAnsi="Century Gothic" w:cs="Calibri"/>
          <w:color w:val="000000"/>
        </w:rPr>
        <w:t>perubahan</w:t>
      </w:r>
      <w:proofErr w:type="spellEnd"/>
      <w:r w:rsidRPr="00256B67">
        <w:rPr>
          <w:rFonts w:ascii="Century Gothic" w:hAnsi="Century Gothic" w:cs="Calibri"/>
          <w:color w:val="000000"/>
        </w:rPr>
        <w:t xml:space="preserve"> </w:t>
      </w:r>
      <w:proofErr w:type="spellStart"/>
      <w:r w:rsidRPr="00256B67">
        <w:rPr>
          <w:rFonts w:ascii="Century Gothic" w:hAnsi="Century Gothic" w:cs="Calibri"/>
          <w:color w:val="000000"/>
        </w:rPr>
        <w:t>dan</w:t>
      </w:r>
      <w:proofErr w:type="spellEnd"/>
      <w:r w:rsidRPr="00256B67">
        <w:rPr>
          <w:rFonts w:ascii="Century Gothic" w:hAnsi="Century Gothic" w:cs="Calibri"/>
          <w:color w:val="000000"/>
        </w:rPr>
        <w:t xml:space="preserve"> </w:t>
      </w:r>
      <w:proofErr w:type="spellStart"/>
      <w:r w:rsidRPr="00256B67">
        <w:rPr>
          <w:rFonts w:ascii="Century Gothic" w:hAnsi="Century Gothic" w:cs="Calibri"/>
          <w:color w:val="000000"/>
        </w:rPr>
        <w:t>dokumen</w:t>
      </w:r>
      <w:proofErr w:type="spellEnd"/>
      <w:r w:rsidRPr="00256B67">
        <w:rPr>
          <w:rFonts w:ascii="Century Gothic" w:hAnsi="Century Gothic" w:cs="Calibri"/>
          <w:color w:val="000000"/>
        </w:rPr>
        <w:t xml:space="preserve"> yang </w:t>
      </w:r>
      <w:proofErr w:type="spellStart"/>
      <w:r w:rsidRPr="00256B67">
        <w:rPr>
          <w:rFonts w:ascii="Century Gothic" w:hAnsi="Century Gothic" w:cs="Calibri"/>
          <w:color w:val="000000"/>
        </w:rPr>
        <w:t>mengatur</w:t>
      </w:r>
      <w:proofErr w:type="spellEnd"/>
      <w:r w:rsidRPr="00256B67">
        <w:rPr>
          <w:rFonts w:ascii="Century Gothic" w:hAnsi="Century Gothic" w:cs="Calibri"/>
          <w:color w:val="000000"/>
        </w:rPr>
        <w:t xml:space="preserve"> </w:t>
      </w:r>
      <w:proofErr w:type="spellStart"/>
      <w:r w:rsidRPr="00256B67">
        <w:rPr>
          <w:rFonts w:ascii="Century Gothic" w:hAnsi="Century Gothic" w:cs="Calibri"/>
          <w:color w:val="000000"/>
        </w:rPr>
        <w:t>rincian</w:t>
      </w:r>
      <w:proofErr w:type="spellEnd"/>
      <w:r w:rsidRPr="00256B67">
        <w:rPr>
          <w:rFonts w:ascii="Century Gothic" w:hAnsi="Century Gothic" w:cs="Calibri"/>
          <w:color w:val="000000"/>
        </w:rPr>
        <w:t xml:space="preserve"> </w:t>
      </w:r>
      <w:proofErr w:type="spellStart"/>
      <w:r w:rsidRPr="00256B67">
        <w:rPr>
          <w:rFonts w:ascii="Century Gothic" w:hAnsi="Century Gothic" w:cs="Calibri"/>
          <w:color w:val="000000"/>
        </w:rPr>
        <w:t>alokasi</w:t>
      </w:r>
      <w:proofErr w:type="spellEnd"/>
      <w:r w:rsidRPr="00256B67">
        <w:rPr>
          <w:rFonts w:ascii="Century Gothic" w:hAnsi="Century Gothic" w:cs="Calibri"/>
          <w:color w:val="000000"/>
        </w:rPr>
        <w:t xml:space="preserve"> </w:t>
      </w:r>
      <w:proofErr w:type="spellStart"/>
      <w:r w:rsidRPr="00256B67">
        <w:rPr>
          <w:rFonts w:ascii="Century Gothic" w:hAnsi="Century Gothic" w:cs="Calibri"/>
          <w:color w:val="000000"/>
        </w:rPr>
        <w:t>anggaran</w:t>
      </w:r>
      <w:proofErr w:type="spellEnd"/>
      <w:r w:rsidRPr="00256B67">
        <w:rPr>
          <w:rFonts w:ascii="Century Gothic" w:hAnsi="Century Gothic" w:cs="Calibri"/>
          <w:color w:val="000000"/>
        </w:rPr>
        <w:t xml:space="preserve"> </w:t>
      </w:r>
      <w:proofErr w:type="spellStart"/>
      <w:r w:rsidRPr="00256B67">
        <w:rPr>
          <w:rFonts w:ascii="Century Gothic" w:hAnsi="Century Gothic" w:cs="Calibri"/>
          <w:color w:val="000000"/>
        </w:rPr>
        <w:t>sebelum</w:t>
      </w:r>
      <w:proofErr w:type="spellEnd"/>
      <w:r w:rsidRPr="00256B67">
        <w:rPr>
          <w:rFonts w:ascii="Century Gothic" w:hAnsi="Century Gothic" w:cs="Calibri"/>
          <w:color w:val="000000"/>
        </w:rPr>
        <w:t xml:space="preserve"> </w:t>
      </w:r>
      <w:proofErr w:type="spellStart"/>
      <w:r w:rsidRPr="00256B67">
        <w:rPr>
          <w:rFonts w:ascii="Century Gothic" w:hAnsi="Century Gothic" w:cs="Calibri"/>
          <w:color w:val="000000"/>
        </w:rPr>
        <w:t>perubahan</w:t>
      </w:r>
      <w:proofErr w:type="spellEnd"/>
      <w:r w:rsidRPr="00256B67">
        <w:rPr>
          <w:rFonts w:ascii="Century Gothic" w:hAnsi="Century Gothic" w:cs="Calibri"/>
          <w:color w:val="000000"/>
        </w:rPr>
        <w:t xml:space="preserve"> </w:t>
      </w:r>
      <w:proofErr w:type="spellStart"/>
      <w:r w:rsidRPr="00256B67">
        <w:rPr>
          <w:rFonts w:ascii="Century Gothic" w:hAnsi="Century Gothic" w:cs="Calibri"/>
          <w:color w:val="000000"/>
        </w:rPr>
        <w:t>dan</w:t>
      </w:r>
      <w:proofErr w:type="spellEnd"/>
      <w:r w:rsidRPr="00256B67">
        <w:rPr>
          <w:rFonts w:ascii="Century Gothic" w:hAnsi="Century Gothic" w:cs="Calibri"/>
          <w:color w:val="000000"/>
        </w:rPr>
        <w:t xml:space="preserve"> </w:t>
      </w:r>
      <w:proofErr w:type="spellStart"/>
      <w:r w:rsidRPr="00256B67">
        <w:rPr>
          <w:rFonts w:ascii="Century Gothic" w:hAnsi="Century Gothic" w:cs="Calibri"/>
          <w:color w:val="000000"/>
        </w:rPr>
        <w:t>rencana</w:t>
      </w:r>
      <w:proofErr w:type="spellEnd"/>
      <w:r w:rsidRPr="00256B67">
        <w:rPr>
          <w:rFonts w:ascii="Century Gothic" w:hAnsi="Century Gothic" w:cs="Calibri"/>
          <w:color w:val="000000"/>
        </w:rPr>
        <w:t xml:space="preserve"> </w:t>
      </w:r>
      <w:proofErr w:type="spellStart"/>
      <w:r w:rsidRPr="00256B67">
        <w:rPr>
          <w:rFonts w:ascii="Century Gothic" w:hAnsi="Century Gothic" w:cs="Calibri"/>
          <w:color w:val="000000"/>
        </w:rPr>
        <w:t>setelah</w:t>
      </w:r>
      <w:proofErr w:type="spellEnd"/>
      <w:r w:rsidRPr="00256B67">
        <w:rPr>
          <w:rFonts w:ascii="Century Gothic" w:hAnsi="Century Gothic" w:cs="Calibri"/>
          <w:color w:val="000000"/>
        </w:rPr>
        <w:t xml:space="preserve"> </w:t>
      </w:r>
      <w:proofErr w:type="spellStart"/>
      <w:r w:rsidRPr="00256B67">
        <w:rPr>
          <w:rFonts w:ascii="Century Gothic" w:hAnsi="Century Gothic" w:cs="Calibri"/>
          <w:color w:val="000000"/>
        </w:rPr>
        <w:t>perubahan</w:t>
      </w:r>
      <w:proofErr w:type="spellEnd"/>
      <w:r w:rsidRPr="00256B67">
        <w:rPr>
          <w:rFonts w:ascii="Century Gothic" w:hAnsi="Century Gothic" w:cs="Calibri"/>
          <w:color w:val="000000"/>
        </w:rPr>
        <w:t xml:space="preserve"> </w:t>
      </w:r>
      <w:proofErr w:type="spellStart"/>
      <w:r w:rsidRPr="00256B67">
        <w:rPr>
          <w:rFonts w:ascii="Century Gothic" w:hAnsi="Century Gothic" w:cs="Calibri"/>
          <w:color w:val="000000"/>
        </w:rPr>
        <w:t>serta</w:t>
      </w:r>
      <w:proofErr w:type="spellEnd"/>
      <w:r w:rsidRPr="00256B67">
        <w:rPr>
          <w:rFonts w:ascii="Century Gothic" w:hAnsi="Century Gothic" w:cs="Calibri"/>
          <w:color w:val="000000"/>
        </w:rPr>
        <w:t xml:space="preserve"> </w:t>
      </w:r>
      <w:proofErr w:type="spellStart"/>
      <w:r w:rsidRPr="00256B67">
        <w:rPr>
          <w:rFonts w:ascii="Century Gothic" w:hAnsi="Century Gothic" w:cs="Calibri"/>
          <w:color w:val="000000"/>
        </w:rPr>
        <w:t>merupakan</w:t>
      </w:r>
      <w:proofErr w:type="spellEnd"/>
      <w:r w:rsidRPr="00256B67">
        <w:rPr>
          <w:rFonts w:ascii="Century Gothic" w:hAnsi="Century Gothic" w:cs="Calibri"/>
          <w:color w:val="000000"/>
        </w:rPr>
        <w:t xml:space="preserve"> </w:t>
      </w:r>
      <w:proofErr w:type="spellStart"/>
      <w:r w:rsidRPr="00256B67">
        <w:rPr>
          <w:rFonts w:ascii="Century Gothic" w:hAnsi="Century Gothic" w:cs="Calibri"/>
          <w:color w:val="000000"/>
        </w:rPr>
        <w:t>pedoman</w:t>
      </w:r>
      <w:proofErr w:type="spellEnd"/>
      <w:r w:rsidRPr="00256B67">
        <w:rPr>
          <w:rFonts w:ascii="Century Gothic" w:hAnsi="Century Gothic" w:cs="Calibri"/>
          <w:color w:val="000000"/>
        </w:rPr>
        <w:t xml:space="preserve"> </w:t>
      </w:r>
      <w:proofErr w:type="spellStart"/>
      <w:r w:rsidRPr="00256B67">
        <w:rPr>
          <w:rFonts w:ascii="Century Gothic" w:hAnsi="Century Gothic" w:cs="Calibri"/>
          <w:color w:val="000000"/>
        </w:rPr>
        <w:t>dalam</w:t>
      </w:r>
      <w:proofErr w:type="spellEnd"/>
      <w:r w:rsidRPr="00256B67">
        <w:rPr>
          <w:rFonts w:ascii="Century Gothic" w:hAnsi="Century Gothic" w:cs="Calibri"/>
          <w:color w:val="000000"/>
        </w:rPr>
        <w:t xml:space="preserve"> </w:t>
      </w:r>
      <w:proofErr w:type="spellStart"/>
      <w:r w:rsidRPr="00256B67">
        <w:rPr>
          <w:rFonts w:ascii="Century Gothic" w:hAnsi="Century Gothic" w:cs="Calibri"/>
          <w:color w:val="000000"/>
        </w:rPr>
        <w:t>penyusunan</w:t>
      </w:r>
      <w:proofErr w:type="spellEnd"/>
      <w:r w:rsidRPr="00256B67">
        <w:rPr>
          <w:rFonts w:ascii="Century Gothic" w:hAnsi="Century Gothic" w:cs="Calibri"/>
          <w:color w:val="000000"/>
        </w:rPr>
        <w:t xml:space="preserve"> </w:t>
      </w:r>
      <w:proofErr w:type="spellStart"/>
      <w:r w:rsidRPr="00256B67">
        <w:rPr>
          <w:rFonts w:ascii="Century Gothic" w:hAnsi="Century Gothic" w:cs="Calibri"/>
          <w:color w:val="000000"/>
        </w:rPr>
        <w:t>Rencana</w:t>
      </w:r>
      <w:proofErr w:type="spellEnd"/>
      <w:r w:rsidRPr="00256B67">
        <w:rPr>
          <w:rFonts w:ascii="Century Gothic" w:hAnsi="Century Gothic" w:cs="Calibri"/>
          <w:color w:val="000000"/>
        </w:rPr>
        <w:t xml:space="preserve"> </w:t>
      </w:r>
      <w:proofErr w:type="spellStart"/>
      <w:r w:rsidRPr="00256B67">
        <w:rPr>
          <w:rFonts w:ascii="Century Gothic" w:hAnsi="Century Gothic" w:cs="Calibri"/>
          <w:color w:val="000000"/>
        </w:rPr>
        <w:t>Kerja</w:t>
      </w:r>
      <w:proofErr w:type="spellEnd"/>
      <w:r w:rsidRPr="00256B67">
        <w:rPr>
          <w:rFonts w:ascii="Century Gothic" w:hAnsi="Century Gothic" w:cs="Calibri"/>
          <w:color w:val="000000"/>
        </w:rPr>
        <w:t xml:space="preserve"> </w:t>
      </w:r>
      <w:proofErr w:type="spellStart"/>
      <w:r w:rsidRPr="00256B67">
        <w:rPr>
          <w:rFonts w:ascii="Century Gothic" w:hAnsi="Century Gothic" w:cs="Calibri"/>
          <w:color w:val="000000"/>
        </w:rPr>
        <w:t>Anggaran</w:t>
      </w:r>
      <w:proofErr w:type="spellEnd"/>
      <w:r w:rsidRPr="00256B67">
        <w:rPr>
          <w:rFonts w:ascii="Century Gothic" w:hAnsi="Century Gothic" w:cs="Calibri"/>
          <w:color w:val="000000"/>
        </w:rPr>
        <w:t xml:space="preserve"> </w:t>
      </w:r>
      <w:proofErr w:type="spellStart"/>
      <w:r w:rsidRPr="00256B67">
        <w:rPr>
          <w:rFonts w:ascii="Century Gothic" w:hAnsi="Century Gothic" w:cs="Calibri"/>
          <w:color w:val="000000"/>
        </w:rPr>
        <w:t>Satuan</w:t>
      </w:r>
      <w:proofErr w:type="spellEnd"/>
      <w:r w:rsidRPr="00256B67">
        <w:rPr>
          <w:rFonts w:ascii="Century Gothic" w:hAnsi="Century Gothic" w:cs="Calibri"/>
          <w:color w:val="000000"/>
        </w:rPr>
        <w:t xml:space="preserve"> </w:t>
      </w:r>
      <w:proofErr w:type="spellStart"/>
      <w:r w:rsidRPr="00256B67">
        <w:rPr>
          <w:rFonts w:ascii="Century Gothic" w:hAnsi="Century Gothic" w:cs="Calibri"/>
          <w:color w:val="000000"/>
        </w:rPr>
        <w:t>Kerja</w:t>
      </w:r>
      <w:proofErr w:type="spellEnd"/>
      <w:r w:rsidRPr="00256B67">
        <w:rPr>
          <w:rFonts w:ascii="Century Gothic" w:hAnsi="Century Gothic" w:cs="Calibri"/>
          <w:color w:val="000000"/>
        </w:rPr>
        <w:t xml:space="preserve"> </w:t>
      </w:r>
      <w:proofErr w:type="spellStart"/>
      <w:r w:rsidRPr="00256B67">
        <w:rPr>
          <w:rFonts w:ascii="Century Gothic" w:hAnsi="Century Gothic" w:cs="Calibri"/>
          <w:color w:val="000000"/>
        </w:rPr>
        <w:t>Pernagka</w:t>
      </w:r>
      <w:proofErr w:type="spellEnd"/>
      <w:r w:rsidRPr="00256B67">
        <w:rPr>
          <w:rFonts w:ascii="Century Gothic" w:hAnsi="Century Gothic" w:cs="Calibri"/>
          <w:color w:val="000000"/>
        </w:rPr>
        <w:t xml:space="preserve"> Daerah (RKA-SKPD), </w:t>
      </w:r>
      <w:proofErr w:type="spellStart"/>
      <w:r w:rsidRPr="00256B67">
        <w:rPr>
          <w:rFonts w:ascii="Century Gothic" w:hAnsi="Century Gothic" w:cs="Calibri"/>
          <w:color w:val="000000"/>
        </w:rPr>
        <w:t>oleh</w:t>
      </w:r>
      <w:proofErr w:type="spellEnd"/>
      <w:r w:rsidRPr="00256B67">
        <w:rPr>
          <w:rFonts w:ascii="Century Gothic" w:hAnsi="Century Gothic" w:cs="Calibri"/>
          <w:color w:val="000000"/>
        </w:rPr>
        <w:t xml:space="preserve"> </w:t>
      </w:r>
      <w:proofErr w:type="spellStart"/>
      <w:r w:rsidRPr="00256B67">
        <w:rPr>
          <w:rFonts w:ascii="Century Gothic" w:hAnsi="Century Gothic" w:cs="Calibri"/>
          <w:color w:val="000000"/>
        </w:rPr>
        <w:t>karena</w:t>
      </w:r>
      <w:proofErr w:type="spellEnd"/>
      <w:r w:rsidRPr="00256B67">
        <w:rPr>
          <w:rFonts w:ascii="Century Gothic" w:hAnsi="Century Gothic" w:cs="Calibri"/>
          <w:color w:val="000000"/>
        </w:rPr>
        <w:t xml:space="preserve"> </w:t>
      </w:r>
      <w:proofErr w:type="spellStart"/>
      <w:r w:rsidRPr="00256B67">
        <w:rPr>
          <w:rFonts w:ascii="Century Gothic" w:hAnsi="Century Gothic" w:cs="Calibri"/>
          <w:color w:val="000000"/>
        </w:rPr>
        <w:t>itu</w:t>
      </w:r>
      <w:proofErr w:type="spellEnd"/>
      <w:r w:rsidRPr="00256B67">
        <w:rPr>
          <w:rFonts w:ascii="Century Gothic" w:hAnsi="Century Gothic" w:cs="Calibri"/>
          <w:color w:val="000000"/>
        </w:rPr>
        <w:t xml:space="preserve"> PPAS </w:t>
      </w:r>
      <w:proofErr w:type="spellStart"/>
      <w:r w:rsidRPr="00256B67">
        <w:rPr>
          <w:rFonts w:ascii="Century Gothic" w:hAnsi="Century Gothic" w:cs="Calibri"/>
          <w:color w:val="000000"/>
        </w:rPr>
        <w:t>Perubahan</w:t>
      </w:r>
      <w:proofErr w:type="spellEnd"/>
      <w:r w:rsidRPr="00256B67">
        <w:rPr>
          <w:rFonts w:ascii="Century Gothic" w:hAnsi="Century Gothic" w:cs="Calibri"/>
          <w:color w:val="000000"/>
        </w:rPr>
        <w:t xml:space="preserve"> </w:t>
      </w:r>
      <w:proofErr w:type="spellStart"/>
      <w:r w:rsidRPr="00256B67">
        <w:rPr>
          <w:rFonts w:ascii="Century Gothic" w:hAnsi="Century Gothic" w:cs="Calibri"/>
          <w:color w:val="000000"/>
        </w:rPr>
        <w:t>disusun</w:t>
      </w:r>
      <w:proofErr w:type="spellEnd"/>
      <w:r w:rsidRPr="00256B67">
        <w:rPr>
          <w:rFonts w:ascii="Century Gothic" w:hAnsi="Century Gothic" w:cs="Calibri"/>
          <w:color w:val="000000"/>
        </w:rPr>
        <w:t xml:space="preserve"> </w:t>
      </w:r>
      <w:proofErr w:type="spellStart"/>
      <w:r w:rsidRPr="00256B67">
        <w:rPr>
          <w:rFonts w:ascii="Century Gothic" w:hAnsi="Century Gothic" w:cs="Calibri"/>
          <w:color w:val="000000"/>
        </w:rPr>
        <w:t>untuk</w:t>
      </w:r>
      <w:proofErr w:type="spellEnd"/>
      <w:r w:rsidRPr="00256B67">
        <w:rPr>
          <w:rFonts w:ascii="Century Gothic" w:hAnsi="Century Gothic" w:cs="Calibri"/>
          <w:color w:val="000000"/>
        </w:rPr>
        <w:t xml:space="preserve"> </w:t>
      </w:r>
      <w:proofErr w:type="spellStart"/>
      <w:r w:rsidRPr="00256B67">
        <w:rPr>
          <w:rFonts w:ascii="Century Gothic" w:hAnsi="Century Gothic" w:cs="Calibri"/>
          <w:color w:val="000000"/>
        </w:rPr>
        <w:t>mengimplementasikan</w:t>
      </w:r>
      <w:proofErr w:type="spellEnd"/>
      <w:r w:rsidRPr="00256B67">
        <w:rPr>
          <w:rFonts w:ascii="Century Gothic" w:hAnsi="Century Gothic" w:cs="Calibri"/>
          <w:color w:val="000000"/>
        </w:rPr>
        <w:t xml:space="preserve"> </w:t>
      </w:r>
      <w:proofErr w:type="spellStart"/>
      <w:r w:rsidRPr="00256B67">
        <w:rPr>
          <w:rFonts w:ascii="Century Gothic" w:hAnsi="Century Gothic" w:cs="Calibri"/>
          <w:color w:val="000000"/>
        </w:rPr>
        <w:t>dari</w:t>
      </w:r>
      <w:proofErr w:type="spellEnd"/>
      <w:r w:rsidRPr="00256B67">
        <w:rPr>
          <w:rFonts w:ascii="Century Gothic" w:hAnsi="Century Gothic" w:cs="Calibri"/>
          <w:color w:val="000000"/>
        </w:rPr>
        <w:t xml:space="preserve"> </w:t>
      </w:r>
      <w:proofErr w:type="spellStart"/>
      <w:r w:rsidRPr="00256B67">
        <w:rPr>
          <w:rFonts w:ascii="Century Gothic" w:hAnsi="Century Gothic" w:cs="Calibri"/>
          <w:color w:val="000000"/>
        </w:rPr>
        <w:t>kebijakan</w:t>
      </w:r>
      <w:proofErr w:type="spellEnd"/>
      <w:r w:rsidRPr="00256B67">
        <w:rPr>
          <w:rFonts w:ascii="Century Gothic" w:hAnsi="Century Gothic" w:cs="Calibri"/>
          <w:color w:val="000000"/>
        </w:rPr>
        <w:t xml:space="preserve"> </w:t>
      </w:r>
      <w:proofErr w:type="spellStart"/>
      <w:r w:rsidRPr="00256B67">
        <w:rPr>
          <w:rFonts w:ascii="Century Gothic" w:hAnsi="Century Gothic" w:cs="Calibri"/>
          <w:color w:val="000000"/>
        </w:rPr>
        <w:t>umum</w:t>
      </w:r>
      <w:proofErr w:type="spellEnd"/>
      <w:r w:rsidRPr="00256B67">
        <w:rPr>
          <w:rFonts w:ascii="Century Gothic" w:hAnsi="Century Gothic" w:cs="Calibri"/>
          <w:color w:val="000000"/>
        </w:rPr>
        <w:t xml:space="preserve"> </w:t>
      </w:r>
      <w:proofErr w:type="spellStart"/>
      <w:r w:rsidRPr="00256B67">
        <w:rPr>
          <w:rFonts w:ascii="Century Gothic" w:hAnsi="Century Gothic" w:cs="Calibri"/>
          <w:color w:val="000000"/>
        </w:rPr>
        <w:t>perubahan</w:t>
      </w:r>
      <w:proofErr w:type="spellEnd"/>
      <w:r w:rsidRPr="00256B67">
        <w:rPr>
          <w:rFonts w:ascii="Century Gothic" w:hAnsi="Century Gothic" w:cs="Calibri"/>
          <w:color w:val="000000"/>
        </w:rPr>
        <w:t xml:space="preserve"> APBD </w:t>
      </w:r>
      <w:proofErr w:type="spellStart"/>
      <w:r w:rsidRPr="00256B67">
        <w:rPr>
          <w:rFonts w:ascii="Century Gothic" w:hAnsi="Century Gothic" w:cs="Calibri"/>
          <w:color w:val="000000"/>
        </w:rPr>
        <w:t>dengan</w:t>
      </w:r>
      <w:proofErr w:type="spellEnd"/>
      <w:r w:rsidRPr="00256B67">
        <w:rPr>
          <w:rFonts w:ascii="Century Gothic" w:hAnsi="Century Gothic" w:cs="Calibri"/>
          <w:color w:val="000000"/>
        </w:rPr>
        <w:t xml:space="preserve"> </w:t>
      </w:r>
      <w:proofErr w:type="spellStart"/>
      <w:r w:rsidRPr="00256B67">
        <w:rPr>
          <w:rFonts w:ascii="Century Gothic" w:hAnsi="Century Gothic" w:cs="Calibri"/>
          <w:color w:val="000000"/>
        </w:rPr>
        <w:t>klasifikasi</w:t>
      </w:r>
      <w:proofErr w:type="spellEnd"/>
      <w:r w:rsidRPr="00256B67">
        <w:rPr>
          <w:rFonts w:ascii="Century Gothic" w:hAnsi="Century Gothic" w:cs="Calibri"/>
          <w:color w:val="000000"/>
        </w:rPr>
        <w:t xml:space="preserve"> </w:t>
      </w:r>
      <w:proofErr w:type="spellStart"/>
      <w:r w:rsidRPr="00256B67">
        <w:rPr>
          <w:rFonts w:ascii="Century Gothic" w:hAnsi="Century Gothic" w:cs="Calibri"/>
          <w:color w:val="000000"/>
        </w:rPr>
        <w:t>urusan</w:t>
      </w:r>
      <w:proofErr w:type="spellEnd"/>
      <w:r w:rsidRPr="00256B67">
        <w:rPr>
          <w:rFonts w:ascii="Century Gothic" w:hAnsi="Century Gothic" w:cs="Calibri"/>
          <w:color w:val="000000"/>
        </w:rPr>
        <w:t xml:space="preserve"> </w:t>
      </w:r>
      <w:proofErr w:type="spellStart"/>
      <w:r w:rsidRPr="00256B67">
        <w:rPr>
          <w:rFonts w:ascii="Century Gothic" w:hAnsi="Century Gothic" w:cs="Calibri"/>
          <w:color w:val="000000"/>
        </w:rPr>
        <w:t>pemerintah</w:t>
      </w:r>
      <w:proofErr w:type="spellEnd"/>
      <w:r w:rsidRPr="00256B67">
        <w:rPr>
          <w:rFonts w:ascii="Century Gothic" w:hAnsi="Century Gothic" w:cs="Calibri"/>
          <w:color w:val="000000"/>
        </w:rPr>
        <w:t xml:space="preserve"> </w:t>
      </w:r>
      <w:proofErr w:type="spellStart"/>
      <w:r w:rsidRPr="00256B67">
        <w:rPr>
          <w:rFonts w:ascii="Century Gothic" w:hAnsi="Century Gothic" w:cs="Calibri"/>
          <w:color w:val="000000"/>
        </w:rPr>
        <w:t>daerah</w:t>
      </w:r>
      <w:proofErr w:type="spellEnd"/>
      <w:r w:rsidRPr="00256B67">
        <w:rPr>
          <w:rFonts w:ascii="Century Gothic" w:hAnsi="Century Gothic" w:cs="Calibri"/>
          <w:color w:val="000000"/>
        </w:rPr>
        <w:t>.</w:t>
      </w:r>
    </w:p>
    <w:p w:rsidR="00916A1D" w:rsidRPr="00256B67" w:rsidRDefault="00916A1D" w:rsidP="00916A1D">
      <w:pPr>
        <w:pStyle w:val="NoSpacing"/>
        <w:spacing w:line="360" w:lineRule="auto"/>
        <w:ind w:left="540"/>
        <w:jc w:val="both"/>
        <w:rPr>
          <w:rFonts w:ascii="Century Gothic" w:hAnsi="Century Gothic" w:cs="Calibri"/>
          <w:color w:val="000000"/>
        </w:rPr>
      </w:pPr>
    </w:p>
    <w:p w:rsidR="00342D92" w:rsidRPr="00256B67" w:rsidRDefault="00B862F6" w:rsidP="00A43391">
      <w:pPr>
        <w:pStyle w:val="NoSpacing"/>
        <w:numPr>
          <w:ilvl w:val="1"/>
          <w:numId w:val="23"/>
        </w:numPr>
        <w:spacing w:line="360" w:lineRule="auto"/>
        <w:jc w:val="both"/>
        <w:rPr>
          <w:rFonts w:ascii="Century Gothic" w:hAnsi="Century Gothic" w:cs="Calibri"/>
          <w:b/>
          <w:smallCaps/>
          <w:color w:val="000000"/>
          <w:lang w:val="id-ID"/>
        </w:rPr>
      </w:pPr>
      <w:r w:rsidRPr="00256B67">
        <w:rPr>
          <w:rFonts w:ascii="Century Gothic" w:hAnsi="Century Gothic" w:cs="Calibri"/>
          <w:b/>
          <w:smallCaps/>
          <w:color w:val="000000"/>
          <w:lang w:val="id-ID"/>
        </w:rPr>
        <w:t>Maksud Dan Tujuan Penyusunan P</w:t>
      </w:r>
      <w:r w:rsidR="00A256B9" w:rsidRPr="00256B67">
        <w:rPr>
          <w:rFonts w:ascii="Century Gothic" w:hAnsi="Century Gothic" w:cs="Calibri"/>
          <w:b/>
          <w:smallCaps/>
          <w:color w:val="000000"/>
        </w:rPr>
        <w:t>PA</w:t>
      </w:r>
      <w:r w:rsidR="00CC755A" w:rsidRPr="00256B67">
        <w:rPr>
          <w:rFonts w:ascii="Century Gothic" w:hAnsi="Century Gothic" w:cs="Calibri"/>
          <w:b/>
          <w:smallCaps/>
          <w:color w:val="000000"/>
        </w:rPr>
        <w:t>S</w:t>
      </w:r>
      <w:r w:rsidR="00A256B9" w:rsidRPr="00256B67">
        <w:rPr>
          <w:rFonts w:ascii="Century Gothic" w:hAnsi="Century Gothic" w:cs="Calibri"/>
          <w:b/>
          <w:smallCaps/>
          <w:color w:val="000000"/>
        </w:rPr>
        <w:t>-P</w:t>
      </w:r>
    </w:p>
    <w:p w:rsidR="00342D92" w:rsidRPr="00256B67" w:rsidRDefault="004A5A01" w:rsidP="00A43391">
      <w:pPr>
        <w:pStyle w:val="NoSpacing"/>
        <w:numPr>
          <w:ilvl w:val="2"/>
          <w:numId w:val="24"/>
        </w:numPr>
        <w:spacing w:line="360" w:lineRule="auto"/>
        <w:jc w:val="both"/>
        <w:rPr>
          <w:rFonts w:ascii="Century Gothic" w:hAnsi="Century Gothic" w:cs="Calibri"/>
          <w:b/>
          <w:color w:val="000000"/>
          <w:lang w:val="id-ID"/>
        </w:rPr>
      </w:pPr>
      <w:r w:rsidRPr="00256B67">
        <w:rPr>
          <w:rFonts w:ascii="Century Gothic" w:hAnsi="Century Gothic" w:cs="Calibri"/>
          <w:b/>
          <w:color w:val="000000"/>
          <w:lang w:val="id-ID"/>
        </w:rPr>
        <w:t>Maksud Penyusunan PPA</w:t>
      </w:r>
      <w:r w:rsidR="00CC755A" w:rsidRPr="00256B67">
        <w:rPr>
          <w:rFonts w:ascii="Century Gothic" w:hAnsi="Century Gothic" w:cs="Calibri"/>
          <w:b/>
          <w:color w:val="000000"/>
        </w:rPr>
        <w:t>S</w:t>
      </w:r>
      <w:r w:rsidR="00401244" w:rsidRPr="00256B67">
        <w:rPr>
          <w:rFonts w:ascii="Century Gothic" w:hAnsi="Century Gothic" w:cs="Calibri"/>
          <w:b/>
          <w:color w:val="000000"/>
        </w:rPr>
        <w:t xml:space="preserve"> </w:t>
      </w:r>
      <w:proofErr w:type="spellStart"/>
      <w:r w:rsidRPr="00256B67">
        <w:rPr>
          <w:rFonts w:ascii="Century Gothic" w:hAnsi="Century Gothic" w:cs="Calibri"/>
          <w:b/>
          <w:color w:val="000000"/>
        </w:rPr>
        <w:t>Perubahan</w:t>
      </w:r>
      <w:proofErr w:type="spellEnd"/>
    </w:p>
    <w:p w:rsidR="00342D92" w:rsidRPr="00256B67" w:rsidRDefault="00342D92" w:rsidP="00B862F6">
      <w:pPr>
        <w:pStyle w:val="NoSpacing"/>
        <w:spacing w:line="360" w:lineRule="auto"/>
        <w:ind w:left="720"/>
        <w:jc w:val="both"/>
        <w:rPr>
          <w:rFonts w:ascii="Century Gothic" w:hAnsi="Century Gothic" w:cs="Calibri"/>
          <w:color w:val="000000"/>
        </w:rPr>
      </w:pPr>
      <w:r w:rsidRPr="00256B67">
        <w:rPr>
          <w:rFonts w:ascii="Century Gothic" w:hAnsi="Century Gothic" w:cs="Calibri"/>
          <w:color w:val="000000"/>
          <w:lang w:val="id-ID"/>
        </w:rPr>
        <w:t>Penyusunan Prioritas dan Plafon Anggaran (PPA</w:t>
      </w:r>
      <w:r w:rsidR="00CC755A" w:rsidRPr="00256B67">
        <w:rPr>
          <w:rFonts w:ascii="Century Gothic" w:hAnsi="Century Gothic" w:cs="Calibri"/>
          <w:color w:val="000000"/>
        </w:rPr>
        <w:t>S</w:t>
      </w:r>
      <w:r w:rsidRPr="00256B67">
        <w:rPr>
          <w:rFonts w:ascii="Century Gothic" w:hAnsi="Century Gothic" w:cs="Calibri"/>
          <w:color w:val="000000"/>
          <w:lang w:val="id-ID"/>
        </w:rPr>
        <w:t xml:space="preserve">) </w:t>
      </w:r>
      <w:proofErr w:type="spellStart"/>
      <w:r w:rsidR="004A5A01" w:rsidRPr="00256B67">
        <w:rPr>
          <w:rFonts w:ascii="Century Gothic" w:hAnsi="Century Gothic" w:cs="Calibri"/>
          <w:color w:val="000000"/>
        </w:rPr>
        <w:t>Perubahan</w:t>
      </w:r>
      <w:proofErr w:type="spellEnd"/>
      <w:r w:rsidR="004A5A01" w:rsidRPr="00256B67">
        <w:rPr>
          <w:rFonts w:ascii="Century Gothic" w:hAnsi="Century Gothic" w:cs="Calibri"/>
          <w:color w:val="000000"/>
        </w:rPr>
        <w:t xml:space="preserve"> APBD </w:t>
      </w:r>
      <w:r w:rsidRPr="00256B67">
        <w:rPr>
          <w:rFonts w:ascii="Century Gothic" w:hAnsi="Century Gothic" w:cs="Calibri"/>
          <w:color w:val="000000"/>
          <w:lang w:val="id-ID"/>
        </w:rPr>
        <w:t>Kota Baubau Tahun Anggaran 2</w:t>
      </w:r>
      <w:r w:rsidR="00B862F6" w:rsidRPr="00256B67">
        <w:rPr>
          <w:rFonts w:ascii="Century Gothic" w:hAnsi="Century Gothic" w:cs="Calibri"/>
          <w:color w:val="000000"/>
          <w:lang w:val="id-ID"/>
        </w:rPr>
        <w:t>01</w:t>
      </w:r>
      <w:r w:rsidR="00401244" w:rsidRPr="00256B67">
        <w:rPr>
          <w:rFonts w:ascii="Century Gothic" w:hAnsi="Century Gothic" w:cs="Calibri"/>
          <w:color w:val="000000"/>
        </w:rPr>
        <w:t xml:space="preserve">6 </w:t>
      </w:r>
      <w:r w:rsidR="00B862F6" w:rsidRPr="00256B67">
        <w:rPr>
          <w:rFonts w:ascii="Century Gothic" w:hAnsi="Century Gothic" w:cs="Calibri"/>
          <w:color w:val="000000"/>
          <w:lang w:val="id-ID"/>
        </w:rPr>
        <w:t>dimaksudkan sebagai</w:t>
      </w:r>
      <w:r w:rsidR="00401244" w:rsidRPr="00256B67">
        <w:rPr>
          <w:rFonts w:ascii="Century Gothic" w:hAnsi="Century Gothic" w:cs="Calibri"/>
          <w:color w:val="000000"/>
        </w:rPr>
        <w:t xml:space="preserve"> </w:t>
      </w:r>
      <w:proofErr w:type="spellStart"/>
      <w:r w:rsidR="00B862F6" w:rsidRPr="00256B67">
        <w:rPr>
          <w:rFonts w:ascii="Century Gothic" w:hAnsi="Century Gothic" w:cs="Calibri"/>
          <w:color w:val="000000"/>
        </w:rPr>
        <w:t>dokumen</w:t>
      </w:r>
      <w:proofErr w:type="spellEnd"/>
      <w:r w:rsidR="00401244" w:rsidRPr="00256B67">
        <w:rPr>
          <w:rFonts w:ascii="Century Gothic" w:hAnsi="Century Gothic" w:cs="Calibri"/>
          <w:color w:val="000000"/>
        </w:rPr>
        <w:t xml:space="preserve"> </w:t>
      </w:r>
      <w:proofErr w:type="spellStart"/>
      <w:r w:rsidR="00B862F6" w:rsidRPr="00256B67">
        <w:rPr>
          <w:rFonts w:ascii="Century Gothic" w:hAnsi="Century Gothic" w:cs="Calibri"/>
          <w:color w:val="000000"/>
        </w:rPr>
        <w:t>kebijakan</w:t>
      </w:r>
      <w:proofErr w:type="spellEnd"/>
      <w:r w:rsidR="00B862F6" w:rsidRPr="00256B67">
        <w:rPr>
          <w:rFonts w:ascii="Century Gothic" w:hAnsi="Century Gothic" w:cs="Calibri"/>
          <w:color w:val="000000"/>
        </w:rPr>
        <w:t xml:space="preserve"> yang </w:t>
      </w:r>
      <w:proofErr w:type="spellStart"/>
      <w:r w:rsidR="00B862F6" w:rsidRPr="00256B67">
        <w:rPr>
          <w:rFonts w:ascii="Century Gothic" w:hAnsi="Century Gothic" w:cs="Calibri"/>
          <w:color w:val="000000"/>
        </w:rPr>
        <w:t>dapat</w:t>
      </w:r>
      <w:proofErr w:type="spellEnd"/>
      <w:r w:rsidR="00401244" w:rsidRPr="00256B67">
        <w:rPr>
          <w:rFonts w:ascii="Century Gothic" w:hAnsi="Century Gothic" w:cs="Calibri"/>
          <w:color w:val="000000"/>
        </w:rPr>
        <w:t xml:space="preserve"> </w:t>
      </w:r>
      <w:proofErr w:type="spellStart"/>
      <w:r w:rsidR="00B862F6" w:rsidRPr="00256B67">
        <w:rPr>
          <w:rFonts w:ascii="Century Gothic" w:hAnsi="Century Gothic" w:cs="Calibri"/>
          <w:color w:val="000000"/>
        </w:rPr>
        <w:t>dijadikan</w:t>
      </w:r>
      <w:proofErr w:type="spellEnd"/>
      <w:r w:rsidR="00401244" w:rsidRPr="00256B67">
        <w:rPr>
          <w:rFonts w:ascii="Century Gothic" w:hAnsi="Century Gothic" w:cs="Calibri"/>
          <w:color w:val="000000"/>
        </w:rPr>
        <w:t xml:space="preserve"> </w:t>
      </w:r>
      <w:proofErr w:type="spellStart"/>
      <w:r w:rsidR="00B862F6" w:rsidRPr="00256B67">
        <w:rPr>
          <w:rFonts w:ascii="Century Gothic" w:hAnsi="Century Gothic" w:cs="Calibri"/>
          <w:color w:val="000000"/>
        </w:rPr>
        <w:t>acuan</w:t>
      </w:r>
      <w:proofErr w:type="spellEnd"/>
      <w:r w:rsidR="00401244" w:rsidRPr="00256B67">
        <w:rPr>
          <w:rFonts w:ascii="Century Gothic" w:hAnsi="Century Gothic" w:cs="Calibri"/>
          <w:color w:val="000000"/>
        </w:rPr>
        <w:t xml:space="preserve"> </w:t>
      </w:r>
      <w:proofErr w:type="spellStart"/>
      <w:r w:rsidR="00B862F6" w:rsidRPr="00256B67">
        <w:rPr>
          <w:rFonts w:ascii="Century Gothic" w:hAnsi="Century Gothic" w:cs="Calibri"/>
          <w:color w:val="000000"/>
        </w:rPr>
        <w:t>bagi</w:t>
      </w:r>
      <w:proofErr w:type="spellEnd"/>
      <w:r w:rsidR="00401244" w:rsidRPr="00256B67">
        <w:rPr>
          <w:rFonts w:ascii="Century Gothic" w:hAnsi="Century Gothic" w:cs="Calibri"/>
          <w:color w:val="000000"/>
        </w:rPr>
        <w:t xml:space="preserve"> </w:t>
      </w:r>
      <w:proofErr w:type="spellStart"/>
      <w:r w:rsidR="00B862F6" w:rsidRPr="00256B67">
        <w:rPr>
          <w:rFonts w:ascii="Century Gothic" w:hAnsi="Century Gothic" w:cs="Calibri"/>
          <w:color w:val="000000"/>
        </w:rPr>
        <w:t>setiap</w:t>
      </w:r>
      <w:proofErr w:type="spellEnd"/>
      <w:r w:rsidR="00B862F6" w:rsidRPr="00256B67">
        <w:rPr>
          <w:rFonts w:ascii="Century Gothic" w:hAnsi="Century Gothic" w:cs="Calibri"/>
          <w:color w:val="000000"/>
        </w:rPr>
        <w:t xml:space="preserve"> SKPD </w:t>
      </w:r>
      <w:proofErr w:type="spellStart"/>
      <w:r w:rsidR="00B862F6" w:rsidRPr="00256B67">
        <w:rPr>
          <w:rFonts w:ascii="Century Gothic" w:hAnsi="Century Gothic" w:cs="Calibri"/>
          <w:color w:val="000000"/>
        </w:rPr>
        <w:t>lingkup</w:t>
      </w:r>
      <w:proofErr w:type="spellEnd"/>
      <w:r w:rsidR="00B862F6" w:rsidRPr="00256B67">
        <w:rPr>
          <w:rFonts w:ascii="Century Gothic" w:hAnsi="Century Gothic" w:cs="Calibri"/>
          <w:color w:val="000000"/>
        </w:rPr>
        <w:t xml:space="preserve"> Kota </w:t>
      </w:r>
      <w:proofErr w:type="spellStart"/>
      <w:r w:rsidR="00B862F6" w:rsidRPr="00256B67">
        <w:rPr>
          <w:rFonts w:ascii="Century Gothic" w:hAnsi="Century Gothic" w:cs="Calibri"/>
          <w:color w:val="000000"/>
        </w:rPr>
        <w:t>Baubau</w:t>
      </w:r>
      <w:proofErr w:type="spellEnd"/>
      <w:r w:rsidR="00401244" w:rsidRPr="00256B67">
        <w:rPr>
          <w:rFonts w:ascii="Century Gothic" w:hAnsi="Century Gothic" w:cs="Calibri"/>
          <w:color w:val="000000"/>
        </w:rPr>
        <w:t xml:space="preserve"> </w:t>
      </w:r>
      <w:proofErr w:type="spellStart"/>
      <w:r w:rsidR="00B862F6" w:rsidRPr="00256B67">
        <w:rPr>
          <w:rFonts w:ascii="Century Gothic" w:hAnsi="Century Gothic" w:cs="Calibri"/>
          <w:color w:val="000000"/>
        </w:rPr>
        <w:t>dalam</w:t>
      </w:r>
      <w:proofErr w:type="spellEnd"/>
      <w:r w:rsidR="00401244" w:rsidRPr="00256B67">
        <w:rPr>
          <w:rFonts w:ascii="Century Gothic" w:hAnsi="Century Gothic" w:cs="Calibri"/>
          <w:color w:val="000000"/>
        </w:rPr>
        <w:t xml:space="preserve"> </w:t>
      </w:r>
      <w:proofErr w:type="spellStart"/>
      <w:r w:rsidR="00B862F6" w:rsidRPr="00256B67">
        <w:rPr>
          <w:rFonts w:ascii="Century Gothic" w:hAnsi="Century Gothic" w:cs="Calibri"/>
          <w:color w:val="000000"/>
        </w:rPr>
        <w:t>menentukan</w:t>
      </w:r>
      <w:proofErr w:type="spellEnd"/>
      <w:r w:rsidR="00B862F6" w:rsidRPr="00256B67">
        <w:rPr>
          <w:rFonts w:ascii="Century Gothic" w:hAnsi="Century Gothic" w:cs="Calibri"/>
          <w:color w:val="000000"/>
        </w:rPr>
        <w:t xml:space="preserve"> / </w:t>
      </w:r>
      <w:proofErr w:type="spellStart"/>
      <w:r w:rsidR="00B862F6" w:rsidRPr="00256B67">
        <w:rPr>
          <w:rFonts w:ascii="Century Gothic" w:hAnsi="Century Gothic" w:cs="Calibri"/>
          <w:color w:val="000000"/>
        </w:rPr>
        <w:t>menyusun</w:t>
      </w:r>
      <w:proofErr w:type="spellEnd"/>
      <w:r w:rsidR="00401244" w:rsidRPr="00256B67">
        <w:rPr>
          <w:rFonts w:ascii="Century Gothic" w:hAnsi="Century Gothic" w:cs="Calibri"/>
          <w:color w:val="000000"/>
        </w:rPr>
        <w:t xml:space="preserve"> </w:t>
      </w:r>
      <w:proofErr w:type="spellStart"/>
      <w:r w:rsidR="00B862F6" w:rsidRPr="00256B67">
        <w:rPr>
          <w:rFonts w:ascii="Century Gothic" w:hAnsi="Century Gothic" w:cs="Calibri"/>
          <w:color w:val="000000"/>
        </w:rPr>
        <w:t>batas</w:t>
      </w:r>
      <w:proofErr w:type="spellEnd"/>
      <w:r w:rsidR="00401244" w:rsidRPr="00256B67">
        <w:rPr>
          <w:rFonts w:ascii="Century Gothic" w:hAnsi="Century Gothic" w:cs="Calibri"/>
          <w:color w:val="000000"/>
        </w:rPr>
        <w:t xml:space="preserve"> </w:t>
      </w:r>
      <w:proofErr w:type="spellStart"/>
      <w:r w:rsidR="00B862F6" w:rsidRPr="00256B67">
        <w:rPr>
          <w:rFonts w:ascii="Century Gothic" w:hAnsi="Century Gothic" w:cs="Calibri"/>
          <w:color w:val="000000"/>
        </w:rPr>
        <w:t>maksimal</w:t>
      </w:r>
      <w:proofErr w:type="spellEnd"/>
      <w:r w:rsidR="00401244" w:rsidRPr="00256B67">
        <w:rPr>
          <w:rFonts w:ascii="Century Gothic" w:hAnsi="Century Gothic" w:cs="Calibri"/>
          <w:color w:val="000000"/>
        </w:rPr>
        <w:t xml:space="preserve"> </w:t>
      </w:r>
      <w:proofErr w:type="spellStart"/>
      <w:r w:rsidR="00B862F6" w:rsidRPr="00256B67">
        <w:rPr>
          <w:rFonts w:ascii="Century Gothic" w:hAnsi="Century Gothic" w:cs="Calibri"/>
          <w:color w:val="000000"/>
        </w:rPr>
        <w:t>sebelum</w:t>
      </w:r>
      <w:proofErr w:type="spellEnd"/>
      <w:r w:rsidR="00401244" w:rsidRPr="00256B67">
        <w:rPr>
          <w:rFonts w:ascii="Century Gothic" w:hAnsi="Century Gothic" w:cs="Calibri"/>
          <w:color w:val="000000"/>
        </w:rPr>
        <w:t xml:space="preserve"> </w:t>
      </w:r>
      <w:proofErr w:type="spellStart"/>
      <w:r w:rsidR="00B862F6" w:rsidRPr="00256B67">
        <w:rPr>
          <w:rFonts w:ascii="Century Gothic" w:hAnsi="Century Gothic" w:cs="Calibri"/>
          <w:color w:val="000000"/>
        </w:rPr>
        <w:t>perubahan</w:t>
      </w:r>
      <w:proofErr w:type="spellEnd"/>
      <w:r w:rsidR="00401244" w:rsidRPr="00256B67">
        <w:rPr>
          <w:rFonts w:ascii="Century Gothic" w:hAnsi="Century Gothic" w:cs="Calibri"/>
          <w:color w:val="000000"/>
        </w:rPr>
        <w:t xml:space="preserve"> </w:t>
      </w:r>
      <w:proofErr w:type="spellStart"/>
      <w:r w:rsidR="00B862F6" w:rsidRPr="00256B67">
        <w:rPr>
          <w:rFonts w:ascii="Century Gothic" w:hAnsi="Century Gothic" w:cs="Calibri"/>
          <w:color w:val="000000"/>
        </w:rPr>
        <w:t>dan</w:t>
      </w:r>
      <w:proofErr w:type="spellEnd"/>
      <w:r w:rsidR="00401244" w:rsidRPr="00256B67">
        <w:rPr>
          <w:rFonts w:ascii="Century Gothic" w:hAnsi="Century Gothic" w:cs="Calibri"/>
          <w:color w:val="000000"/>
        </w:rPr>
        <w:t xml:space="preserve"> </w:t>
      </w:r>
      <w:proofErr w:type="spellStart"/>
      <w:r w:rsidR="00B862F6" w:rsidRPr="00256B67">
        <w:rPr>
          <w:rFonts w:ascii="Century Gothic" w:hAnsi="Century Gothic" w:cs="Calibri"/>
          <w:color w:val="000000"/>
        </w:rPr>
        <w:t>rencana</w:t>
      </w:r>
      <w:proofErr w:type="spellEnd"/>
      <w:r w:rsidR="00401244" w:rsidRPr="00256B67">
        <w:rPr>
          <w:rFonts w:ascii="Century Gothic" w:hAnsi="Century Gothic" w:cs="Calibri"/>
          <w:color w:val="000000"/>
        </w:rPr>
        <w:t xml:space="preserve"> </w:t>
      </w:r>
      <w:proofErr w:type="spellStart"/>
      <w:r w:rsidR="00B862F6" w:rsidRPr="00256B67">
        <w:rPr>
          <w:rFonts w:ascii="Century Gothic" w:hAnsi="Century Gothic" w:cs="Calibri"/>
          <w:color w:val="000000"/>
        </w:rPr>
        <w:t>setelah</w:t>
      </w:r>
      <w:proofErr w:type="spellEnd"/>
      <w:r w:rsidR="00401244" w:rsidRPr="00256B67">
        <w:rPr>
          <w:rFonts w:ascii="Century Gothic" w:hAnsi="Century Gothic" w:cs="Calibri"/>
          <w:color w:val="000000"/>
        </w:rPr>
        <w:t xml:space="preserve"> </w:t>
      </w:r>
      <w:proofErr w:type="spellStart"/>
      <w:r w:rsidR="00B862F6" w:rsidRPr="00256B67">
        <w:rPr>
          <w:rFonts w:ascii="Century Gothic" w:hAnsi="Century Gothic" w:cs="Calibri"/>
          <w:color w:val="000000"/>
        </w:rPr>
        <w:t>perubahan</w:t>
      </w:r>
      <w:proofErr w:type="spellEnd"/>
      <w:r w:rsidR="00401244" w:rsidRPr="00256B67">
        <w:rPr>
          <w:rFonts w:ascii="Century Gothic" w:hAnsi="Century Gothic" w:cs="Calibri"/>
          <w:color w:val="000000"/>
        </w:rPr>
        <w:t xml:space="preserve"> </w:t>
      </w:r>
      <w:proofErr w:type="spellStart"/>
      <w:r w:rsidR="00B862F6" w:rsidRPr="00256B67">
        <w:rPr>
          <w:rFonts w:ascii="Century Gothic" w:hAnsi="Century Gothic" w:cs="Calibri"/>
          <w:color w:val="000000"/>
        </w:rPr>
        <w:t>dari</w:t>
      </w:r>
      <w:proofErr w:type="spellEnd"/>
      <w:r w:rsidR="00B862F6" w:rsidRPr="00256B67">
        <w:rPr>
          <w:rFonts w:ascii="Century Gothic" w:hAnsi="Century Gothic" w:cs="Calibri"/>
          <w:color w:val="000000"/>
        </w:rPr>
        <w:t xml:space="preserve"> program yang </w:t>
      </w:r>
      <w:proofErr w:type="spellStart"/>
      <w:r w:rsidR="00B862F6" w:rsidRPr="00256B67">
        <w:rPr>
          <w:rFonts w:ascii="Century Gothic" w:hAnsi="Century Gothic" w:cs="Calibri"/>
          <w:color w:val="000000"/>
        </w:rPr>
        <w:t>akan</w:t>
      </w:r>
      <w:proofErr w:type="spellEnd"/>
      <w:r w:rsidR="00401244" w:rsidRPr="00256B67">
        <w:rPr>
          <w:rFonts w:ascii="Century Gothic" w:hAnsi="Century Gothic" w:cs="Calibri"/>
          <w:color w:val="000000"/>
        </w:rPr>
        <w:t xml:space="preserve"> </w:t>
      </w:r>
      <w:proofErr w:type="spellStart"/>
      <w:r w:rsidR="00B862F6" w:rsidRPr="00256B67">
        <w:rPr>
          <w:rFonts w:ascii="Century Gothic" w:hAnsi="Century Gothic" w:cs="Calibri"/>
          <w:color w:val="000000"/>
        </w:rPr>
        <w:t>dilaksanakan</w:t>
      </w:r>
      <w:proofErr w:type="spellEnd"/>
      <w:r w:rsidR="00B862F6" w:rsidRPr="00256B67">
        <w:rPr>
          <w:rFonts w:ascii="Century Gothic" w:hAnsi="Century Gothic" w:cs="Calibri"/>
          <w:color w:val="000000"/>
        </w:rPr>
        <w:t>.</w:t>
      </w:r>
    </w:p>
    <w:p w:rsidR="00342D92" w:rsidRPr="00256B67" w:rsidRDefault="00342D92" w:rsidP="00B862F6">
      <w:pPr>
        <w:pStyle w:val="NoSpacing"/>
        <w:spacing w:line="360" w:lineRule="auto"/>
        <w:jc w:val="both"/>
        <w:rPr>
          <w:rFonts w:ascii="Century Gothic" w:hAnsi="Century Gothic" w:cs="Calibri"/>
          <w:color w:val="000000"/>
        </w:rPr>
      </w:pPr>
    </w:p>
    <w:p w:rsidR="00342D92" w:rsidRPr="00256B67" w:rsidRDefault="00A43391" w:rsidP="00342D92">
      <w:pPr>
        <w:pStyle w:val="NoSpacing"/>
        <w:tabs>
          <w:tab w:val="left" w:pos="709"/>
        </w:tabs>
        <w:spacing w:line="360" w:lineRule="auto"/>
        <w:jc w:val="both"/>
        <w:rPr>
          <w:rFonts w:ascii="Century Gothic" w:hAnsi="Century Gothic" w:cs="Calibri"/>
          <w:b/>
          <w:color w:val="000000"/>
        </w:rPr>
      </w:pPr>
      <w:r>
        <w:rPr>
          <w:rFonts w:ascii="Century Gothic" w:hAnsi="Century Gothic" w:cs="Calibri"/>
          <w:b/>
          <w:color w:val="000000"/>
          <w:lang w:val="id-ID"/>
        </w:rPr>
        <w:t>1.2.3</w:t>
      </w:r>
      <w:r w:rsidR="004A5A01" w:rsidRPr="00256B67">
        <w:rPr>
          <w:rFonts w:ascii="Century Gothic" w:hAnsi="Century Gothic" w:cs="Calibri"/>
          <w:b/>
          <w:color w:val="000000"/>
          <w:lang w:val="id-ID"/>
        </w:rPr>
        <w:tab/>
        <w:t>Tujuan Penyusunan PPA</w:t>
      </w:r>
      <w:proofErr w:type="spellStart"/>
      <w:r w:rsidR="00CC755A" w:rsidRPr="00256B67">
        <w:rPr>
          <w:rFonts w:ascii="Century Gothic" w:hAnsi="Century Gothic" w:cs="Calibri"/>
          <w:b/>
          <w:color w:val="000000"/>
        </w:rPr>
        <w:t>S</w:t>
      </w:r>
      <w:r w:rsidR="004A5A01" w:rsidRPr="00256B67">
        <w:rPr>
          <w:rFonts w:ascii="Century Gothic" w:hAnsi="Century Gothic" w:cs="Calibri"/>
          <w:b/>
          <w:color w:val="000000"/>
        </w:rPr>
        <w:t>Perubahan</w:t>
      </w:r>
      <w:proofErr w:type="spellEnd"/>
    </w:p>
    <w:p w:rsidR="00401244" w:rsidRPr="00256B67" w:rsidRDefault="00401244" w:rsidP="009011B4">
      <w:pPr>
        <w:pStyle w:val="NoSpacing"/>
        <w:spacing w:line="360" w:lineRule="auto"/>
        <w:ind w:left="720"/>
        <w:jc w:val="both"/>
        <w:rPr>
          <w:rFonts w:ascii="Century Gothic" w:hAnsi="Century Gothic"/>
        </w:rPr>
      </w:pPr>
      <w:r w:rsidRPr="00256B67">
        <w:rPr>
          <w:rFonts w:ascii="Century Gothic" w:hAnsi="Century Gothic"/>
        </w:rPr>
        <w:t xml:space="preserve">Agar </w:t>
      </w:r>
      <w:proofErr w:type="spellStart"/>
      <w:r w:rsidRPr="00256B67">
        <w:rPr>
          <w:rFonts w:ascii="Century Gothic" w:hAnsi="Century Gothic"/>
        </w:rPr>
        <w:t>ada</w:t>
      </w:r>
      <w:proofErr w:type="spellEnd"/>
      <w:r w:rsidRPr="00256B67">
        <w:rPr>
          <w:rFonts w:ascii="Century Gothic" w:hAnsi="Century Gothic"/>
        </w:rPr>
        <w:t xml:space="preserve"> </w:t>
      </w:r>
      <w:proofErr w:type="spellStart"/>
      <w:r w:rsidRPr="00256B67">
        <w:rPr>
          <w:rFonts w:ascii="Century Gothic" w:hAnsi="Century Gothic"/>
        </w:rPr>
        <w:t>fokus</w:t>
      </w:r>
      <w:proofErr w:type="spellEnd"/>
      <w:r w:rsidRPr="00256B67">
        <w:rPr>
          <w:rFonts w:ascii="Century Gothic" w:hAnsi="Century Gothic"/>
        </w:rPr>
        <w:t xml:space="preserve"> yang </w:t>
      </w:r>
      <w:proofErr w:type="spellStart"/>
      <w:r w:rsidRPr="00256B67">
        <w:rPr>
          <w:rFonts w:ascii="Century Gothic" w:hAnsi="Century Gothic"/>
        </w:rPr>
        <w:t>jelas</w:t>
      </w:r>
      <w:proofErr w:type="spellEnd"/>
      <w:r w:rsidRPr="00256B67">
        <w:rPr>
          <w:rFonts w:ascii="Century Gothic" w:hAnsi="Century Gothic"/>
        </w:rPr>
        <w:t xml:space="preserve"> </w:t>
      </w:r>
      <w:proofErr w:type="spellStart"/>
      <w:r w:rsidRPr="00256B67">
        <w:rPr>
          <w:rFonts w:ascii="Century Gothic" w:hAnsi="Century Gothic"/>
        </w:rPr>
        <w:t>mengenai</w:t>
      </w:r>
      <w:proofErr w:type="spellEnd"/>
      <w:r w:rsidRPr="00256B67">
        <w:rPr>
          <w:rFonts w:ascii="Century Gothic" w:hAnsi="Century Gothic"/>
        </w:rPr>
        <w:t xml:space="preserve"> </w:t>
      </w:r>
      <w:proofErr w:type="spellStart"/>
      <w:r w:rsidRPr="00256B67">
        <w:rPr>
          <w:rFonts w:ascii="Century Gothic" w:hAnsi="Century Gothic"/>
        </w:rPr>
        <w:t>arah</w:t>
      </w:r>
      <w:proofErr w:type="spellEnd"/>
      <w:r w:rsidRPr="00256B67">
        <w:rPr>
          <w:rFonts w:ascii="Century Gothic" w:hAnsi="Century Gothic"/>
        </w:rPr>
        <w:t xml:space="preserve"> </w:t>
      </w:r>
      <w:proofErr w:type="spellStart"/>
      <w:r w:rsidRPr="00256B67">
        <w:rPr>
          <w:rFonts w:ascii="Century Gothic" w:hAnsi="Century Gothic"/>
        </w:rPr>
        <w:t>prioritas</w:t>
      </w:r>
      <w:proofErr w:type="spellEnd"/>
      <w:r w:rsidRPr="00256B67">
        <w:rPr>
          <w:rFonts w:ascii="Century Gothic" w:hAnsi="Century Gothic"/>
        </w:rPr>
        <w:t xml:space="preserve"> </w:t>
      </w:r>
      <w:proofErr w:type="spellStart"/>
      <w:r w:rsidRPr="00256B67">
        <w:rPr>
          <w:rFonts w:ascii="Century Gothic" w:hAnsi="Century Gothic"/>
        </w:rPr>
        <w:t>pembangunan</w:t>
      </w:r>
      <w:proofErr w:type="spellEnd"/>
      <w:r w:rsidRPr="00256B67">
        <w:rPr>
          <w:rFonts w:ascii="Century Gothic" w:hAnsi="Century Gothic"/>
        </w:rPr>
        <w:t xml:space="preserve"> </w:t>
      </w:r>
      <w:proofErr w:type="spellStart"/>
      <w:r w:rsidRPr="00256B67">
        <w:rPr>
          <w:rFonts w:ascii="Century Gothic" w:hAnsi="Century Gothic"/>
        </w:rPr>
        <w:t>sebelum</w:t>
      </w:r>
      <w:proofErr w:type="spellEnd"/>
      <w:r w:rsidRPr="00256B67">
        <w:rPr>
          <w:rFonts w:ascii="Century Gothic" w:hAnsi="Century Gothic"/>
        </w:rPr>
        <w:t xml:space="preserve"> </w:t>
      </w:r>
      <w:proofErr w:type="spellStart"/>
      <w:r w:rsidRPr="00256B67">
        <w:rPr>
          <w:rFonts w:ascii="Century Gothic" w:hAnsi="Century Gothic"/>
        </w:rPr>
        <w:t>perubahan</w:t>
      </w:r>
      <w:proofErr w:type="spellEnd"/>
      <w:r w:rsidRPr="00256B67">
        <w:rPr>
          <w:rFonts w:ascii="Century Gothic" w:hAnsi="Century Gothic"/>
        </w:rPr>
        <w:t xml:space="preserve"> </w:t>
      </w:r>
      <w:proofErr w:type="spellStart"/>
      <w:r w:rsidRPr="00256B67">
        <w:rPr>
          <w:rFonts w:ascii="Century Gothic" w:hAnsi="Century Gothic"/>
        </w:rPr>
        <w:t>dan</w:t>
      </w:r>
      <w:proofErr w:type="spellEnd"/>
      <w:r w:rsidRPr="00256B67">
        <w:rPr>
          <w:rFonts w:ascii="Century Gothic" w:hAnsi="Century Gothic"/>
        </w:rPr>
        <w:t xml:space="preserve"> </w:t>
      </w:r>
      <w:proofErr w:type="spellStart"/>
      <w:r w:rsidRPr="00256B67">
        <w:rPr>
          <w:rFonts w:ascii="Century Gothic" w:hAnsi="Century Gothic"/>
        </w:rPr>
        <w:t>rencana</w:t>
      </w:r>
      <w:proofErr w:type="spellEnd"/>
      <w:r w:rsidRPr="00256B67">
        <w:rPr>
          <w:rFonts w:ascii="Century Gothic" w:hAnsi="Century Gothic"/>
        </w:rPr>
        <w:t xml:space="preserve"> </w:t>
      </w:r>
      <w:proofErr w:type="spellStart"/>
      <w:r w:rsidRPr="00256B67">
        <w:rPr>
          <w:rFonts w:ascii="Century Gothic" w:hAnsi="Century Gothic"/>
        </w:rPr>
        <w:t>setelah</w:t>
      </w:r>
      <w:proofErr w:type="spellEnd"/>
      <w:r w:rsidRPr="00256B67">
        <w:rPr>
          <w:rFonts w:ascii="Century Gothic" w:hAnsi="Century Gothic"/>
        </w:rPr>
        <w:t xml:space="preserve"> </w:t>
      </w:r>
      <w:proofErr w:type="spellStart"/>
      <w:r w:rsidRPr="00256B67">
        <w:rPr>
          <w:rFonts w:ascii="Century Gothic" w:hAnsi="Century Gothic"/>
        </w:rPr>
        <w:t>perubahan</w:t>
      </w:r>
      <w:proofErr w:type="spellEnd"/>
      <w:r w:rsidRPr="00256B67">
        <w:rPr>
          <w:rFonts w:ascii="Century Gothic" w:hAnsi="Century Gothic"/>
        </w:rPr>
        <w:t xml:space="preserve"> </w:t>
      </w:r>
      <w:proofErr w:type="spellStart"/>
      <w:r w:rsidRPr="00256B67">
        <w:rPr>
          <w:rFonts w:ascii="Century Gothic" w:hAnsi="Century Gothic"/>
        </w:rPr>
        <w:t>serta</w:t>
      </w:r>
      <w:proofErr w:type="spellEnd"/>
      <w:r w:rsidRPr="00256B67">
        <w:rPr>
          <w:rFonts w:ascii="Century Gothic" w:hAnsi="Century Gothic"/>
        </w:rPr>
        <w:t xml:space="preserve"> </w:t>
      </w:r>
      <w:proofErr w:type="spellStart"/>
      <w:r w:rsidR="003060FB" w:rsidRPr="00256B67">
        <w:rPr>
          <w:rFonts w:ascii="Century Gothic" w:hAnsi="Century Gothic"/>
        </w:rPr>
        <w:t>kejelasan</w:t>
      </w:r>
      <w:proofErr w:type="spellEnd"/>
      <w:r w:rsidR="003060FB" w:rsidRPr="00256B67">
        <w:rPr>
          <w:rFonts w:ascii="Century Gothic" w:hAnsi="Century Gothic"/>
        </w:rPr>
        <w:t xml:space="preserve"> </w:t>
      </w:r>
      <w:proofErr w:type="spellStart"/>
      <w:r w:rsidR="003060FB" w:rsidRPr="00256B67">
        <w:rPr>
          <w:rFonts w:ascii="Century Gothic" w:hAnsi="Century Gothic"/>
        </w:rPr>
        <w:t>besaran</w:t>
      </w:r>
      <w:proofErr w:type="spellEnd"/>
      <w:r w:rsidR="003060FB" w:rsidRPr="00256B67">
        <w:rPr>
          <w:rFonts w:ascii="Century Gothic" w:hAnsi="Century Gothic"/>
        </w:rPr>
        <w:t xml:space="preserve"> </w:t>
      </w:r>
      <w:proofErr w:type="spellStart"/>
      <w:r w:rsidR="003060FB" w:rsidRPr="00256B67">
        <w:rPr>
          <w:rFonts w:ascii="Century Gothic" w:hAnsi="Century Gothic"/>
        </w:rPr>
        <w:t>alokasi</w:t>
      </w:r>
      <w:proofErr w:type="spellEnd"/>
      <w:r w:rsidR="003060FB" w:rsidRPr="00256B67">
        <w:rPr>
          <w:rFonts w:ascii="Century Gothic" w:hAnsi="Century Gothic"/>
        </w:rPr>
        <w:t xml:space="preserve"> program </w:t>
      </w:r>
      <w:proofErr w:type="spellStart"/>
      <w:r w:rsidR="003060FB" w:rsidRPr="00256B67">
        <w:rPr>
          <w:rFonts w:ascii="Century Gothic" w:hAnsi="Century Gothic"/>
        </w:rPr>
        <w:t>setiap</w:t>
      </w:r>
      <w:proofErr w:type="spellEnd"/>
      <w:r w:rsidR="003060FB" w:rsidRPr="00256B67">
        <w:rPr>
          <w:rFonts w:ascii="Century Gothic" w:hAnsi="Century Gothic"/>
        </w:rPr>
        <w:t xml:space="preserve"> SKPD </w:t>
      </w:r>
      <w:proofErr w:type="spellStart"/>
      <w:r w:rsidR="003060FB" w:rsidRPr="00256B67">
        <w:rPr>
          <w:rFonts w:ascii="Century Gothic" w:hAnsi="Century Gothic"/>
        </w:rPr>
        <w:t>dan</w:t>
      </w:r>
      <w:proofErr w:type="spellEnd"/>
      <w:r w:rsidR="003060FB" w:rsidRPr="00256B67">
        <w:rPr>
          <w:rFonts w:ascii="Century Gothic" w:hAnsi="Century Gothic"/>
        </w:rPr>
        <w:t xml:space="preserve"> </w:t>
      </w:r>
      <w:proofErr w:type="spellStart"/>
      <w:r w:rsidR="003060FB" w:rsidRPr="00256B67">
        <w:rPr>
          <w:rFonts w:ascii="Century Gothic" w:hAnsi="Century Gothic"/>
        </w:rPr>
        <w:t>digunakan</w:t>
      </w:r>
      <w:proofErr w:type="spellEnd"/>
      <w:r w:rsidR="003060FB" w:rsidRPr="00256B67">
        <w:rPr>
          <w:rFonts w:ascii="Century Gothic" w:hAnsi="Century Gothic"/>
        </w:rPr>
        <w:t xml:space="preserve"> </w:t>
      </w:r>
      <w:proofErr w:type="spellStart"/>
      <w:r w:rsidR="003060FB" w:rsidRPr="00256B67">
        <w:rPr>
          <w:rFonts w:ascii="Century Gothic" w:hAnsi="Century Gothic"/>
        </w:rPr>
        <w:t>sebagai</w:t>
      </w:r>
      <w:proofErr w:type="spellEnd"/>
      <w:r w:rsidR="003060FB" w:rsidRPr="00256B67">
        <w:rPr>
          <w:rFonts w:ascii="Century Gothic" w:hAnsi="Century Gothic"/>
        </w:rPr>
        <w:t xml:space="preserve"> </w:t>
      </w:r>
      <w:proofErr w:type="spellStart"/>
      <w:r w:rsidR="003060FB" w:rsidRPr="00256B67">
        <w:rPr>
          <w:rFonts w:ascii="Century Gothic" w:hAnsi="Century Gothic"/>
        </w:rPr>
        <w:t>acuan</w:t>
      </w:r>
      <w:proofErr w:type="spellEnd"/>
      <w:r w:rsidR="003060FB" w:rsidRPr="00256B67">
        <w:rPr>
          <w:rFonts w:ascii="Century Gothic" w:hAnsi="Century Gothic"/>
        </w:rPr>
        <w:t xml:space="preserve"> </w:t>
      </w:r>
      <w:proofErr w:type="spellStart"/>
      <w:r w:rsidR="003060FB" w:rsidRPr="00256B67">
        <w:rPr>
          <w:rFonts w:ascii="Century Gothic" w:hAnsi="Century Gothic"/>
        </w:rPr>
        <w:t>Kepala</w:t>
      </w:r>
      <w:proofErr w:type="spellEnd"/>
      <w:r w:rsidR="003060FB" w:rsidRPr="00256B67">
        <w:rPr>
          <w:rFonts w:ascii="Century Gothic" w:hAnsi="Century Gothic"/>
        </w:rPr>
        <w:t xml:space="preserve"> Daerah </w:t>
      </w:r>
      <w:proofErr w:type="spellStart"/>
      <w:r w:rsidR="003060FB" w:rsidRPr="00256B67">
        <w:rPr>
          <w:rFonts w:ascii="Century Gothic" w:hAnsi="Century Gothic"/>
        </w:rPr>
        <w:t>dalam</w:t>
      </w:r>
      <w:proofErr w:type="spellEnd"/>
      <w:r w:rsidR="003060FB" w:rsidRPr="00256B67">
        <w:rPr>
          <w:rFonts w:ascii="Century Gothic" w:hAnsi="Century Gothic"/>
        </w:rPr>
        <w:t xml:space="preserve"> </w:t>
      </w:r>
      <w:proofErr w:type="spellStart"/>
      <w:r w:rsidR="003060FB" w:rsidRPr="00256B67">
        <w:rPr>
          <w:rFonts w:ascii="Century Gothic" w:hAnsi="Century Gothic"/>
        </w:rPr>
        <w:t>pedoman</w:t>
      </w:r>
      <w:proofErr w:type="spellEnd"/>
      <w:r w:rsidR="003060FB" w:rsidRPr="00256B67">
        <w:rPr>
          <w:rFonts w:ascii="Century Gothic" w:hAnsi="Century Gothic"/>
        </w:rPr>
        <w:t xml:space="preserve"> </w:t>
      </w:r>
      <w:proofErr w:type="spellStart"/>
      <w:r w:rsidR="003060FB" w:rsidRPr="00256B67">
        <w:rPr>
          <w:rFonts w:ascii="Century Gothic" w:hAnsi="Century Gothic"/>
        </w:rPr>
        <w:t>penyusunan</w:t>
      </w:r>
      <w:proofErr w:type="spellEnd"/>
      <w:r w:rsidR="003060FB" w:rsidRPr="00256B67">
        <w:rPr>
          <w:rFonts w:ascii="Century Gothic" w:hAnsi="Century Gothic"/>
        </w:rPr>
        <w:t xml:space="preserve"> RKA-SKPD. </w:t>
      </w:r>
    </w:p>
    <w:p w:rsidR="003060FB" w:rsidRPr="00256B67" w:rsidRDefault="003060FB" w:rsidP="009011B4">
      <w:pPr>
        <w:pStyle w:val="NoSpacing"/>
        <w:spacing w:line="360" w:lineRule="auto"/>
        <w:ind w:left="720"/>
        <w:jc w:val="both"/>
        <w:rPr>
          <w:rFonts w:ascii="Century Gothic" w:hAnsi="Century Gothic"/>
        </w:rPr>
      </w:pPr>
      <w:proofErr w:type="spellStart"/>
      <w:r w:rsidRPr="00256B67">
        <w:rPr>
          <w:rFonts w:ascii="Century Gothic" w:hAnsi="Century Gothic"/>
        </w:rPr>
        <w:t>Prioritas</w:t>
      </w:r>
      <w:proofErr w:type="spellEnd"/>
      <w:r w:rsidRPr="00256B67">
        <w:rPr>
          <w:rFonts w:ascii="Century Gothic" w:hAnsi="Century Gothic"/>
        </w:rPr>
        <w:t xml:space="preserve"> </w:t>
      </w:r>
      <w:proofErr w:type="spellStart"/>
      <w:r w:rsidRPr="00256B67">
        <w:rPr>
          <w:rFonts w:ascii="Century Gothic" w:hAnsi="Century Gothic"/>
        </w:rPr>
        <w:t>dan</w:t>
      </w:r>
      <w:proofErr w:type="spellEnd"/>
      <w:r w:rsidRPr="00256B67">
        <w:rPr>
          <w:rFonts w:ascii="Century Gothic" w:hAnsi="Century Gothic"/>
        </w:rPr>
        <w:t xml:space="preserve"> </w:t>
      </w:r>
      <w:proofErr w:type="spellStart"/>
      <w:r w:rsidRPr="00256B67">
        <w:rPr>
          <w:rFonts w:ascii="Century Gothic" w:hAnsi="Century Gothic"/>
        </w:rPr>
        <w:t>plafon</w:t>
      </w:r>
      <w:proofErr w:type="spellEnd"/>
      <w:r w:rsidRPr="00256B67">
        <w:rPr>
          <w:rFonts w:ascii="Century Gothic" w:hAnsi="Century Gothic"/>
        </w:rPr>
        <w:t xml:space="preserve"> </w:t>
      </w:r>
      <w:proofErr w:type="spellStart"/>
      <w:r w:rsidRPr="00256B67">
        <w:rPr>
          <w:rFonts w:ascii="Century Gothic" w:hAnsi="Century Gothic"/>
        </w:rPr>
        <w:t>anggaran</w:t>
      </w:r>
      <w:proofErr w:type="spellEnd"/>
      <w:r w:rsidRPr="00256B67">
        <w:rPr>
          <w:rFonts w:ascii="Century Gothic" w:hAnsi="Century Gothic"/>
        </w:rPr>
        <w:t xml:space="preserve"> </w:t>
      </w:r>
      <w:proofErr w:type="spellStart"/>
      <w:r w:rsidRPr="00256B67">
        <w:rPr>
          <w:rFonts w:ascii="Century Gothic" w:hAnsi="Century Gothic"/>
        </w:rPr>
        <w:t>sementara</w:t>
      </w:r>
      <w:proofErr w:type="spellEnd"/>
      <w:r w:rsidRPr="00256B67">
        <w:rPr>
          <w:rFonts w:ascii="Century Gothic" w:hAnsi="Century Gothic"/>
        </w:rPr>
        <w:t xml:space="preserve"> </w:t>
      </w:r>
      <w:proofErr w:type="spellStart"/>
      <w:r w:rsidRPr="00256B67">
        <w:rPr>
          <w:rFonts w:ascii="Century Gothic" w:hAnsi="Century Gothic"/>
        </w:rPr>
        <w:t>peruabahan</w:t>
      </w:r>
      <w:proofErr w:type="spellEnd"/>
      <w:r w:rsidRPr="00256B67">
        <w:rPr>
          <w:rFonts w:ascii="Century Gothic" w:hAnsi="Century Gothic"/>
        </w:rPr>
        <w:t xml:space="preserve"> </w:t>
      </w:r>
      <w:proofErr w:type="spellStart"/>
      <w:r w:rsidRPr="00256B67">
        <w:rPr>
          <w:rFonts w:ascii="Century Gothic" w:hAnsi="Century Gothic"/>
        </w:rPr>
        <w:t>disusun</w:t>
      </w:r>
      <w:proofErr w:type="spellEnd"/>
      <w:r w:rsidRPr="00256B67">
        <w:rPr>
          <w:rFonts w:ascii="Century Gothic" w:hAnsi="Century Gothic"/>
        </w:rPr>
        <w:t xml:space="preserve"> </w:t>
      </w:r>
      <w:proofErr w:type="spellStart"/>
      <w:r w:rsidRPr="00256B67">
        <w:rPr>
          <w:rFonts w:ascii="Century Gothic" w:hAnsi="Century Gothic"/>
        </w:rPr>
        <w:t>dengan</w:t>
      </w:r>
      <w:proofErr w:type="spellEnd"/>
      <w:r w:rsidRPr="00256B67">
        <w:rPr>
          <w:rFonts w:ascii="Century Gothic" w:hAnsi="Century Gothic"/>
        </w:rPr>
        <w:t xml:space="preserve"> </w:t>
      </w:r>
      <w:proofErr w:type="spellStart"/>
      <w:r w:rsidRPr="00256B67">
        <w:rPr>
          <w:rFonts w:ascii="Century Gothic" w:hAnsi="Century Gothic"/>
        </w:rPr>
        <w:t>tujuan</w:t>
      </w:r>
      <w:proofErr w:type="spellEnd"/>
      <w:r w:rsidRPr="00256B67">
        <w:rPr>
          <w:rFonts w:ascii="Century Gothic" w:hAnsi="Century Gothic"/>
        </w:rPr>
        <w:t xml:space="preserve"> </w:t>
      </w:r>
      <w:proofErr w:type="spellStart"/>
      <w:r w:rsidRPr="00256B67">
        <w:rPr>
          <w:rFonts w:ascii="Century Gothic" w:hAnsi="Century Gothic"/>
        </w:rPr>
        <w:t>sebagai</w:t>
      </w:r>
      <w:proofErr w:type="spellEnd"/>
      <w:r w:rsidRPr="00256B67">
        <w:rPr>
          <w:rFonts w:ascii="Century Gothic" w:hAnsi="Century Gothic"/>
        </w:rPr>
        <w:t xml:space="preserve"> </w:t>
      </w:r>
      <w:proofErr w:type="spellStart"/>
      <w:proofErr w:type="gramStart"/>
      <w:r w:rsidRPr="00256B67">
        <w:rPr>
          <w:rFonts w:ascii="Century Gothic" w:hAnsi="Century Gothic"/>
        </w:rPr>
        <w:t>berikut</w:t>
      </w:r>
      <w:proofErr w:type="spellEnd"/>
      <w:r w:rsidRPr="00256B67">
        <w:rPr>
          <w:rFonts w:ascii="Century Gothic" w:hAnsi="Century Gothic"/>
        </w:rPr>
        <w:t xml:space="preserve"> :</w:t>
      </w:r>
      <w:proofErr w:type="gramEnd"/>
    </w:p>
    <w:p w:rsidR="003060FB" w:rsidRPr="00256B67" w:rsidRDefault="003060FB" w:rsidP="003060FB">
      <w:pPr>
        <w:pStyle w:val="NoSpacing"/>
        <w:numPr>
          <w:ilvl w:val="0"/>
          <w:numId w:val="22"/>
        </w:numPr>
        <w:spacing w:line="360" w:lineRule="auto"/>
        <w:ind w:left="1134" w:hanging="425"/>
        <w:jc w:val="both"/>
        <w:rPr>
          <w:rFonts w:ascii="Century Gothic" w:hAnsi="Century Gothic"/>
        </w:rPr>
      </w:pPr>
      <w:proofErr w:type="spellStart"/>
      <w:r w:rsidRPr="00256B67">
        <w:rPr>
          <w:rFonts w:ascii="Century Gothic" w:hAnsi="Century Gothic"/>
        </w:rPr>
        <w:t>Sebagai</w:t>
      </w:r>
      <w:proofErr w:type="spellEnd"/>
      <w:r w:rsidRPr="00256B67">
        <w:rPr>
          <w:rFonts w:ascii="Century Gothic" w:hAnsi="Century Gothic"/>
        </w:rPr>
        <w:t xml:space="preserve"> </w:t>
      </w:r>
      <w:proofErr w:type="spellStart"/>
      <w:r w:rsidRPr="00256B67">
        <w:rPr>
          <w:rFonts w:ascii="Century Gothic" w:hAnsi="Century Gothic"/>
        </w:rPr>
        <w:t>acuan</w:t>
      </w:r>
      <w:proofErr w:type="spellEnd"/>
      <w:r w:rsidRPr="00256B67">
        <w:rPr>
          <w:rFonts w:ascii="Century Gothic" w:hAnsi="Century Gothic"/>
        </w:rPr>
        <w:t xml:space="preserve"> </w:t>
      </w:r>
      <w:proofErr w:type="spellStart"/>
      <w:r w:rsidRPr="00256B67">
        <w:rPr>
          <w:rFonts w:ascii="Century Gothic" w:hAnsi="Century Gothic"/>
        </w:rPr>
        <w:t>dalam</w:t>
      </w:r>
      <w:proofErr w:type="spellEnd"/>
      <w:r w:rsidRPr="00256B67">
        <w:rPr>
          <w:rFonts w:ascii="Century Gothic" w:hAnsi="Century Gothic"/>
        </w:rPr>
        <w:t xml:space="preserve"> </w:t>
      </w:r>
      <w:proofErr w:type="spellStart"/>
      <w:r w:rsidRPr="00256B67">
        <w:rPr>
          <w:rFonts w:ascii="Century Gothic" w:hAnsi="Century Gothic"/>
        </w:rPr>
        <w:t>penyusunan</w:t>
      </w:r>
      <w:proofErr w:type="spellEnd"/>
      <w:r w:rsidRPr="00256B67">
        <w:rPr>
          <w:rFonts w:ascii="Century Gothic" w:hAnsi="Century Gothic"/>
        </w:rPr>
        <w:t xml:space="preserve"> </w:t>
      </w:r>
      <w:proofErr w:type="spellStart"/>
      <w:r w:rsidRPr="00256B67">
        <w:rPr>
          <w:rFonts w:ascii="Century Gothic" w:hAnsi="Century Gothic"/>
        </w:rPr>
        <w:t>rencana</w:t>
      </w:r>
      <w:proofErr w:type="spellEnd"/>
      <w:r w:rsidRPr="00256B67">
        <w:rPr>
          <w:rFonts w:ascii="Century Gothic" w:hAnsi="Century Gothic"/>
        </w:rPr>
        <w:t xml:space="preserve"> </w:t>
      </w:r>
      <w:proofErr w:type="spellStart"/>
      <w:r w:rsidRPr="00256B67">
        <w:rPr>
          <w:rFonts w:ascii="Century Gothic" w:hAnsi="Century Gothic"/>
        </w:rPr>
        <w:t>kerja</w:t>
      </w:r>
      <w:proofErr w:type="spellEnd"/>
      <w:r w:rsidRPr="00256B67">
        <w:rPr>
          <w:rFonts w:ascii="Century Gothic" w:hAnsi="Century Gothic"/>
        </w:rPr>
        <w:t xml:space="preserve"> </w:t>
      </w:r>
      <w:proofErr w:type="spellStart"/>
      <w:r w:rsidRPr="00256B67">
        <w:rPr>
          <w:rFonts w:ascii="Century Gothic" w:hAnsi="Century Gothic"/>
        </w:rPr>
        <w:t>anggaran</w:t>
      </w:r>
      <w:proofErr w:type="spellEnd"/>
      <w:r w:rsidRPr="00256B67">
        <w:rPr>
          <w:rFonts w:ascii="Century Gothic" w:hAnsi="Century Gothic"/>
        </w:rPr>
        <w:t xml:space="preserve"> (RKA SKPD)</w:t>
      </w:r>
    </w:p>
    <w:p w:rsidR="003060FB" w:rsidRPr="00256B67" w:rsidRDefault="003060FB" w:rsidP="003060FB">
      <w:pPr>
        <w:pStyle w:val="NoSpacing"/>
        <w:numPr>
          <w:ilvl w:val="0"/>
          <w:numId w:val="22"/>
        </w:numPr>
        <w:spacing w:line="360" w:lineRule="auto"/>
        <w:ind w:left="1134" w:hanging="425"/>
        <w:jc w:val="both"/>
        <w:rPr>
          <w:rFonts w:ascii="Century Gothic" w:hAnsi="Century Gothic"/>
        </w:rPr>
      </w:pPr>
      <w:proofErr w:type="spellStart"/>
      <w:r w:rsidRPr="00256B67">
        <w:rPr>
          <w:rFonts w:ascii="Century Gothic" w:hAnsi="Century Gothic"/>
        </w:rPr>
        <w:t>Sebagai</w:t>
      </w:r>
      <w:proofErr w:type="spellEnd"/>
      <w:r w:rsidRPr="00256B67">
        <w:rPr>
          <w:rFonts w:ascii="Century Gothic" w:hAnsi="Century Gothic"/>
        </w:rPr>
        <w:t xml:space="preserve"> </w:t>
      </w:r>
      <w:proofErr w:type="spellStart"/>
      <w:r w:rsidRPr="00256B67">
        <w:rPr>
          <w:rFonts w:ascii="Century Gothic" w:hAnsi="Century Gothic"/>
        </w:rPr>
        <w:t>pedoman</w:t>
      </w:r>
      <w:proofErr w:type="spellEnd"/>
      <w:r w:rsidRPr="00256B67">
        <w:rPr>
          <w:rFonts w:ascii="Century Gothic" w:hAnsi="Century Gothic"/>
        </w:rPr>
        <w:t xml:space="preserve"> </w:t>
      </w:r>
      <w:proofErr w:type="spellStart"/>
      <w:r w:rsidRPr="00256B67">
        <w:rPr>
          <w:rFonts w:ascii="Century Gothic" w:hAnsi="Century Gothic"/>
        </w:rPr>
        <w:t>dalam</w:t>
      </w:r>
      <w:proofErr w:type="spellEnd"/>
      <w:r w:rsidRPr="00256B67">
        <w:rPr>
          <w:rFonts w:ascii="Century Gothic" w:hAnsi="Century Gothic"/>
        </w:rPr>
        <w:t xml:space="preserve"> </w:t>
      </w:r>
      <w:proofErr w:type="spellStart"/>
      <w:r w:rsidRPr="00256B67">
        <w:rPr>
          <w:rFonts w:ascii="Century Gothic" w:hAnsi="Century Gothic"/>
        </w:rPr>
        <w:t>menyusun</w:t>
      </w:r>
      <w:proofErr w:type="spellEnd"/>
      <w:r w:rsidRPr="00256B67">
        <w:rPr>
          <w:rFonts w:ascii="Century Gothic" w:hAnsi="Century Gothic"/>
        </w:rPr>
        <w:t xml:space="preserve"> </w:t>
      </w:r>
      <w:proofErr w:type="spellStart"/>
      <w:r w:rsidRPr="00256B67">
        <w:rPr>
          <w:rFonts w:ascii="Century Gothic" w:hAnsi="Century Gothic"/>
        </w:rPr>
        <w:t>rancangan</w:t>
      </w:r>
      <w:proofErr w:type="spellEnd"/>
      <w:r w:rsidRPr="00256B67">
        <w:rPr>
          <w:rFonts w:ascii="Century Gothic" w:hAnsi="Century Gothic"/>
        </w:rPr>
        <w:t xml:space="preserve"> </w:t>
      </w:r>
      <w:proofErr w:type="spellStart"/>
      <w:r w:rsidRPr="00256B67">
        <w:rPr>
          <w:rFonts w:ascii="Century Gothic" w:hAnsi="Century Gothic"/>
        </w:rPr>
        <w:t>anggaran</w:t>
      </w:r>
      <w:proofErr w:type="spellEnd"/>
      <w:r w:rsidRPr="00256B67">
        <w:rPr>
          <w:rFonts w:ascii="Century Gothic" w:hAnsi="Century Gothic"/>
        </w:rPr>
        <w:t xml:space="preserve"> </w:t>
      </w:r>
      <w:proofErr w:type="spellStart"/>
      <w:r w:rsidRPr="00256B67">
        <w:rPr>
          <w:rFonts w:ascii="Century Gothic" w:hAnsi="Century Gothic"/>
        </w:rPr>
        <w:t>pendapatan</w:t>
      </w:r>
      <w:proofErr w:type="spellEnd"/>
      <w:r w:rsidRPr="00256B67">
        <w:rPr>
          <w:rFonts w:ascii="Century Gothic" w:hAnsi="Century Gothic"/>
        </w:rPr>
        <w:t xml:space="preserve"> </w:t>
      </w:r>
      <w:proofErr w:type="spellStart"/>
      <w:r w:rsidRPr="00256B67">
        <w:rPr>
          <w:rFonts w:ascii="Century Gothic" w:hAnsi="Century Gothic"/>
        </w:rPr>
        <w:t>dan</w:t>
      </w:r>
      <w:proofErr w:type="spellEnd"/>
      <w:r w:rsidRPr="00256B67">
        <w:rPr>
          <w:rFonts w:ascii="Century Gothic" w:hAnsi="Century Gothic"/>
        </w:rPr>
        <w:t xml:space="preserve"> </w:t>
      </w:r>
      <w:proofErr w:type="spellStart"/>
      <w:r w:rsidRPr="00256B67">
        <w:rPr>
          <w:rFonts w:ascii="Century Gothic" w:hAnsi="Century Gothic"/>
        </w:rPr>
        <w:t>belanja</w:t>
      </w:r>
      <w:proofErr w:type="spellEnd"/>
      <w:r w:rsidRPr="00256B67">
        <w:rPr>
          <w:rFonts w:ascii="Century Gothic" w:hAnsi="Century Gothic"/>
        </w:rPr>
        <w:t xml:space="preserve"> </w:t>
      </w:r>
      <w:proofErr w:type="spellStart"/>
      <w:r w:rsidRPr="00256B67">
        <w:rPr>
          <w:rFonts w:ascii="Century Gothic" w:hAnsi="Century Gothic"/>
        </w:rPr>
        <w:t>daerah</w:t>
      </w:r>
      <w:proofErr w:type="spellEnd"/>
      <w:r w:rsidRPr="00256B67">
        <w:rPr>
          <w:rFonts w:ascii="Century Gothic" w:hAnsi="Century Gothic"/>
        </w:rPr>
        <w:t xml:space="preserve"> (</w:t>
      </w:r>
      <w:r w:rsidR="009926FF" w:rsidRPr="00256B67">
        <w:rPr>
          <w:rFonts w:ascii="Century Gothic" w:hAnsi="Century Gothic"/>
        </w:rPr>
        <w:t xml:space="preserve">RAPBD) </w:t>
      </w:r>
      <w:proofErr w:type="spellStart"/>
      <w:r w:rsidR="009926FF" w:rsidRPr="00256B67">
        <w:rPr>
          <w:rFonts w:ascii="Century Gothic" w:hAnsi="Century Gothic"/>
        </w:rPr>
        <w:t>perubahan</w:t>
      </w:r>
      <w:proofErr w:type="spellEnd"/>
      <w:r w:rsidR="009926FF" w:rsidRPr="00256B67">
        <w:rPr>
          <w:rFonts w:ascii="Century Gothic" w:hAnsi="Century Gothic"/>
        </w:rPr>
        <w:t xml:space="preserve"> </w:t>
      </w:r>
      <w:proofErr w:type="spellStart"/>
      <w:r w:rsidR="009926FF" w:rsidRPr="00256B67">
        <w:rPr>
          <w:rFonts w:ascii="Century Gothic" w:hAnsi="Century Gothic"/>
        </w:rPr>
        <w:t>tahun</w:t>
      </w:r>
      <w:proofErr w:type="spellEnd"/>
      <w:r w:rsidR="009926FF" w:rsidRPr="00256B67">
        <w:rPr>
          <w:rFonts w:ascii="Century Gothic" w:hAnsi="Century Gothic"/>
        </w:rPr>
        <w:t xml:space="preserve"> </w:t>
      </w:r>
      <w:proofErr w:type="spellStart"/>
      <w:r w:rsidR="009926FF" w:rsidRPr="00256B67">
        <w:rPr>
          <w:rFonts w:ascii="Century Gothic" w:hAnsi="Century Gothic"/>
        </w:rPr>
        <w:t>anggaran</w:t>
      </w:r>
      <w:proofErr w:type="spellEnd"/>
      <w:r w:rsidR="009926FF" w:rsidRPr="00256B67">
        <w:rPr>
          <w:rFonts w:ascii="Century Gothic" w:hAnsi="Century Gothic"/>
        </w:rPr>
        <w:t xml:space="preserve"> 2016.</w:t>
      </w:r>
    </w:p>
    <w:p w:rsidR="00342D92" w:rsidRPr="00256B67" w:rsidRDefault="009926FF" w:rsidP="00BE7E8D">
      <w:pPr>
        <w:pStyle w:val="NoSpacing"/>
        <w:numPr>
          <w:ilvl w:val="0"/>
          <w:numId w:val="22"/>
        </w:numPr>
        <w:spacing w:line="360" w:lineRule="auto"/>
        <w:ind w:left="1134" w:hanging="425"/>
        <w:jc w:val="both"/>
        <w:rPr>
          <w:rFonts w:ascii="Century Gothic" w:hAnsi="Century Gothic"/>
        </w:rPr>
      </w:pPr>
      <w:proofErr w:type="spellStart"/>
      <w:r w:rsidRPr="00256B67">
        <w:rPr>
          <w:rFonts w:ascii="Century Gothic" w:hAnsi="Century Gothic"/>
        </w:rPr>
        <w:t>Sebagai</w:t>
      </w:r>
      <w:proofErr w:type="spellEnd"/>
      <w:r w:rsidRPr="00256B67">
        <w:rPr>
          <w:rFonts w:ascii="Century Gothic" w:hAnsi="Century Gothic"/>
        </w:rPr>
        <w:t xml:space="preserve"> </w:t>
      </w:r>
      <w:proofErr w:type="spellStart"/>
      <w:r w:rsidRPr="00256B67">
        <w:rPr>
          <w:rFonts w:ascii="Century Gothic" w:hAnsi="Century Gothic"/>
        </w:rPr>
        <w:t>dokumen</w:t>
      </w:r>
      <w:proofErr w:type="spellEnd"/>
      <w:r w:rsidRPr="00256B67">
        <w:rPr>
          <w:rFonts w:ascii="Century Gothic" w:hAnsi="Century Gothic"/>
        </w:rPr>
        <w:t xml:space="preserve"> yang </w:t>
      </w:r>
      <w:proofErr w:type="spellStart"/>
      <w:r w:rsidR="00BE7E8D" w:rsidRPr="00256B67">
        <w:rPr>
          <w:rFonts w:ascii="Century Gothic" w:hAnsi="Century Gothic"/>
        </w:rPr>
        <w:t>mengatur</w:t>
      </w:r>
      <w:proofErr w:type="spellEnd"/>
      <w:r w:rsidR="00BE7E8D" w:rsidRPr="00256B67">
        <w:rPr>
          <w:rFonts w:ascii="Century Gothic" w:hAnsi="Century Gothic"/>
        </w:rPr>
        <w:t xml:space="preserve"> </w:t>
      </w:r>
      <w:proofErr w:type="spellStart"/>
      <w:r w:rsidR="00BE7E8D" w:rsidRPr="00256B67">
        <w:rPr>
          <w:rFonts w:ascii="Century Gothic" w:hAnsi="Century Gothic"/>
        </w:rPr>
        <w:t>riancian</w:t>
      </w:r>
      <w:proofErr w:type="spellEnd"/>
      <w:r w:rsidR="00BE7E8D" w:rsidRPr="00256B67">
        <w:rPr>
          <w:rFonts w:ascii="Century Gothic" w:hAnsi="Century Gothic"/>
        </w:rPr>
        <w:t xml:space="preserve"> </w:t>
      </w:r>
      <w:proofErr w:type="spellStart"/>
      <w:r w:rsidR="00BE7E8D" w:rsidRPr="00256B67">
        <w:rPr>
          <w:rFonts w:ascii="Century Gothic" w:hAnsi="Century Gothic"/>
        </w:rPr>
        <w:t>perkiraan</w:t>
      </w:r>
      <w:proofErr w:type="spellEnd"/>
      <w:r w:rsidR="00BE7E8D" w:rsidRPr="00256B67">
        <w:rPr>
          <w:rFonts w:ascii="Century Gothic" w:hAnsi="Century Gothic"/>
        </w:rPr>
        <w:t xml:space="preserve"> </w:t>
      </w:r>
      <w:proofErr w:type="spellStart"/>
      <w:r w:rsidR="00BE7E8D" w:rsidRPr="00256B67">
        <w:rPr>
          <w:rFonts w:ascii="Century Gothic" w:hAnsi="Century Gothic"/>
        </w:rPr>
        <w:t>alokasi</w:t>
      </w:r>
      <w:proofErr w:type="spellEnd"/>
      <w:r w:rsidR="00BE7E8D" w:rsidRPr="00256B67">
        <w:rPr>
          <w:rFonts w:ascii="Century Gothic" w:hAnsi="Century Gothic"/>
        </w:rPr>
        <w:t xml:space="preserve"> </w:t>
      </w:r>
      <w:proofErr w:type="spellStart"/>
      <w:r w:rsidR="00BE7E8D" w:rsidRPr="00256B67">
        <w:rPr>
          <w:rFonts w:ascii="Century Gothic" w:hAnsi="Century Gothic"/>
        </w:rPr>
        <w:t>anggaran</w:t>
      </w:r>
      <w:proofErr w:type="spellEnd"/>
      <w:r w:rsidR="00BE7E8D" w:rsidRPr="00256B67">
        <w:rPr>
          <w:rFonts w:ascii="Century Gothic" w:hAnsi="Century Gothic"/>
        </w:rPr>
        <w:t xml:space="preserve"> </w:t>
      </w:r>
      <w:proofErr w:type="spellStart"/>
      <w:r w:rsidR="00BE7E8D" w:rsidRPr="00256B67">
        <w:rPr>
          <w:rFonts w:ascii="Century Gothic" w:hAnsi="Century Gothic"/>
        </w:rPr>
        <w:t>perubahan</w:t>
      </w:r>
      <w:proofErr w:type="spellEnd"/>
      <w:r w:rsidR="00BE7E8D" w:rsidRPr="00256B67">
        <w:rPr>
          <w:rFonts w:ascii="Century Gothic" w:hAnsi="Century Gothic"/>
        </w:rPr>
        <w:t xml:space="preserve">, </w:t>
      </w:r>
      <w:proofErr w:type="spellStart"/>
      <w:r w:rsidR="00BE7E8D" w:rsidRPr="00256B67">
        <w:rPr>
          <w:rFonts w:ascii="Century Gothic" w:hAnsi="Century Gothic"/>
        </w:rPr>
        <w:t>oleh</w:t>
      </w:r>
      <w:proofErr w:type="spellEnd"/>
      <w:r w:rsidR="00BE7E8D" w:rsidRPr="00256B67">
        <w:rPr>
          <w:rFonts w:ascii="Century Gothic" w:hAnsi="Century Gothic"/>
        </w:rPr>
        <w:t xml:space="preserve"> </w:t>
      </w:r>
      <w:proofErr w:type="spellStart"/>
      <w:r w:rsidR="00BE7E8D" w:rsidRPr="00256B67">
        <w:rPr>
          <w:rFonts w:ascii="Century Gothic" w:hAnsi="Century Gothic"/>
        </w:rPr>
        <w:t>karena</w:t>
      </w:r>
      <w:proofErr w:type="spellEnd"/>
      <w:r w:rsidR="00BE7E8D" w:rsidRPr="00256B67">
        <w:rPr>
          <w:rFonts w:ascii="Century Gothic" w:hAnsi="Century Gothic"/>
        </w:rPr>
        <w:t xml:space="preserve"> </w:t>
      </w:r>
      <w:proofErr w:type="spellStart"/>
      <w:r w:rsidR="00BE7E8D" w:rsidRPr="00256B67">
        <w:rPr>
          <w:rFonts w:ascii="Century Gothic" w:hAnsi="Century Gothic"/>
        </w:rPr>
        <w:t>itu</w:t>
      </w:r>
      <w:proofErr w:type="spellEnd"/>
      <w:r w:rsidR="00BE7E8D" w:rsidRPr="00256B67">
        <w:rPr>
          <w:rFonts w:ascii="Century Gothic" w:hAnsi="Century Gothic"/>
        </w:rPr>
        <w:t xml:space="preserve"> PPAS-P </w:t>
      </w:r>
      <w:proofErr w:type="spellStart"/>
      <w:r w:rsidR="00BE7E8D" w:rsidRPr="00256B67">
        <w:rPr>
          <w:rFonts w:ascii="Century Gothic" w:hAnsi="Century Gothic"/>
        </w:rPr>
        <w:t>disusun</w:t>
      </w:r>
      <w:proofErr w:type="spellEnd"/>
      <w:r w:rsidR="00BE7E8D" w:rsidRPr="00256B67">
        <w:rPr>
          <w:rFonts w:ascii="Century Gothic" w:hAnsi="Century Gothic"/>
        </w:rPr>
        <w:t xml:space="preserve"> agar </w:t>
      </w:r>
      <w:proofErr w:type="spellStart"/>
      <w:r w:rsidR="00BE7E8D" w:rsidRPr="00256B67">
        <w:rPr>
          <w:rFonts w:ascii="Century Gothic" w:hAnsi="Century Gothic"/>
        </w:rPr>
        <w:t>dapat</w:t>
      </w:r>
      <w:proofErr w:type="spellEnd"/>
      <w:r w:rsidR="00BE7E8D" w:rsidRPr="00256B67">
        <w:rPr>
          <w:rFonts w:ascii="Century Gothic" w:hAnsi="Century Gothic"/>
        </w:rPr>
        <w:t xml:space="preserve"> </w:t>
      </w:r>
      <w:proofErr w:type="spellStart"/>
      <w:r w:rsidR="00BE7E8D" w:rsidRPr="00256B67">
        <w:rPr>
          <w:rFonts w:ascii="Century Gothic" w:hAnsi="Century Gothic"/>
        </w:rPr>
        <w:t>mengimplementasikan</w:t>
      </w:r>
      <w:proofErr w:type="spellEnd"/>
      <w:r w:rsidR="00BE7E8D" w:rsidRPr="00256B67">
        <w:rPr>
          <w:rFonts w:ascii="Century Gothic" w:hAnsi="Century Gothic"/>
        </w:rPr>
        <w:t xml:space="preserve"> </w:t>
      </w:r>
      <w:proofErr w:type="spellStart"/>
      <w:r w:rsidR="00BE7E8D" w:rsidRPr="00256B67">
        <w:rPr>
          <w:rFonts w:ascii="Century Gothic" w:hAnsi="Century Gothic"/>
        </w:rPr>
        <w:t>kebijakan</w:t>
      </w:r>
      <w:proofErr w:type="spellEnd"/>
      <w:r w:rsidR="00BE7E8D" w:rsidRPr="00256B67">
        <w:rPr>
          <w:rFonts w:ascii="Century Gothic" w:hAnsi="Century Gothic"/>
        </w:rPr>
        <w:t xml:space="preserve"> APBD </w:t>
      </w:r>
      <w:proofErr w:type="spellStart"/>
      <w:r w:rsidR="00BE7E8D" w:rsidRPr="00256B67">
        <w:rPr>
          <w:rFonts w:ascii="Century Gothic" w:hAnsi="Century Gothic"/>
        </w:rPr>
        <w:t>perubahan</w:t>
      </w:r>
      <w:proofErr w:type="spellEnd"/>
      <w:r w:rsidR="00BE7E8D" w:rsidRPr="00256B67">
        <w:rPr>
          <w:rFonts w:ascii="Century Gothic" w:hAnsi="Century Gothic"/>
        </w:rPr>
        <w:t xml:space="preserve"> </w:t>
      </w:r>
      <w:proofErr w:type="spellStart"/>
      <w:r w:rsidR="00BE7E8D" w:rsidRPr="00256B67">
        <w:rPr>
          <w:rFonts w:ascii="Century Gothic" w:hAnsi="Century Gothic"/>
        </w:rPr>
        <w:t>dengan</w:t>
      </w:r>
      <w:proofErr w:type="spellEnd"/>
      <w:r w:rsidR="00BE7E8D" w:rsidRPr="00256B67">
        <w:rPr>
          <w:rFonts w:ascii="Century Gothic" w:hAnsi="Century Gothic"/>
        </w:rPr>
        <w:t xml:space="preserve"> </w:t>
      </w:r>
      <w:proofErr w:type="spellStart"/>
      <w:r w:rsidR="00BE7E8D" w:rsidRPr="00256B67">
        <w:rPr>
          <w:rFonts w:ascii="Century Gothic" w:hAnsi="Century Gothic"/>
        </w:rPr>
        <w:t>klasifikasi</w:t>
      </w:r>
      <w:proofErr w:type="spellEnd"/>
      <w:r w:rsidR="00BE7E8D" w:rsidRPr="00256B67">
        <w:rPr>
          <w:rFonts w:ascii="Century Gothic" w:hAnsi="Century Gothic"/>
        </w:rPr>
        <w:t xml:space="preserve"> </w:t>
      </w:r>
      <w:proofErr w:type="spellStart"/>
      <w:r w:rsidR="00BE7E8D" w:rsidRPr="00256B67">
        <w:rPr>
          <w:rFonts w:ascii="Century Gothic" w:hAnsi="Century Gothic"/>
        </w:rPr>
        <w:t>urusan</w:t>
      </w:r>
      <w:proofErr w:type="spellEnd"/>
      <w:r w:rsidR="00BE7E8D" w:rsidRPr="00256B67">
        <w:rPr>
          <w:rFonts w:ascii="Century Gothic" w:hAnsi="Century Gothic"/>
        </w:rPr>
        <w:t xml:space="preserve"> </w:t>
      </w:r>
      <w:proofErr w:type="spellStart"/>
      <w:r w:rsidR="00BE7E8D" w:rsidRPr="00256B67">
        <w:rPr>
          <w:rFonts w:ascii="Century Gothic" w:hAnsi="Century Gothic"/>
        </w:rPr>
        <w:t>pemerintah</w:t>
      </w:r>
      <w:proofErr w:type="spellEnd"/>
      <w:r w:rsidR="00BE7E8D" w:rsidRPr="00256B67">
        <w:rPr>
          <w:rFonts w:ascii="Century Gothic" w:hAnsi="Century Gothic"/>
        </w:rPr>
        <w:t xml:space="preserve"> </w:t>
      </w:r>
      <w:proofErr w:type="spellStart"/>
      <w:r w:rsidR="00BE7E8D" w:rsidRPr="00256B67">
        <w:rPr>
          <w:rFonts w:ascii="Century Gothic" w:hAnsi="Century Gothic"/>
        </w:rPr>
        <w:t>daerah</w:t>
      </w:r>
      <w:proofErr w:type="spellEnd"/>
      <w:r w:rsidR="00BE7E8D" w:rsidRPr="00256B67">
        <w:rPr>
          <w:rFonts w:ascii="Century Gothic" w:hAnsi="Century Gothic"/>
        </w:rPr>
        <w:t>.</w:t>
      </w:r>
    </w:p>
    <w:p w:rsidR="00BE7E8D" w:rsidRPr="00256B67" w:rsidRDefault="00BE7E8D" w:rsidP="00BE7E8D">
      <w:pPr>
        <w:pStyle w:val="NoSpacing"/>
        <w:spacing w:line="360" w:lineRule="auto"/>
        <w:ind w:left="1134"/>
        <w:jc w:val="both"/>
        <w:rPr>
          <w:rFonts w:ascii="Century Gothic" w:hAnsi="Century Gothic"/>
        </w:rPr>
      </w:pPr>
    </w:p>
    <w:p w:rsidR="00FA0E40" w:rsidRPr="00256B67" w:rsidRDefault="0014678F" w:rsidP="00A43391">
      <w:pPr>
        <w:pStyle w:val="NoSpacing"/>
        <w:numPr>
          <w:ilvl w:val="1"/>
          <w:numId w:val="24"/>
        </w:numPr>
        <w:spacing w:line="360" w:lineRule="auto"/>
        <w:rPr>
          <w:rFonts w:ascii="Century Gothic" w:eastAsia="Kozuka Gothic Pro L" w:hAnsi="Century Gothic" w:cs="Arial"/>
          <w:b/>
          <w:smallCaps/>
        </w:rPr>
      </w:pPr>
      <w:proofErr w:type="spellStart"/>
      <w:r w:rsidRPr="00256B67">
        <w:rPr>
          <w:rFonts w:ascii="Century Gothic" w:eastAsia="Kozuka Gothic Pro L" w:hAnsi="Century Gothic" w:cs="Arial"/>
          <w:b/>
          <w:smallCaps/>
        </w:rPr>
        <w:lastRenderedPageBreak/>
        <w:t>Dasar</w:t>
      </w:r>
      <w:proofErr w:type="spellEnd"/>
      <w:r w:rsidR="00BE7E8D" w:rsidRPr="00256B67">
        <w:rPr>
          <w:rFonts w:ascii="Century Gothic" w:eastAsia="Kozuka Gothic Pro L" w:hAnsi="Century Gothic" w:cs="Arial"/>
          <w:b/>
          <w:smallCaps/>
        </w:rPr>
        <w:t xml:space="preserve"> </w:t>
      </w:r>
      <w:proofErr w:type="spellStart"/>
      <w:r w:rsidR="009011B4" w:rsidRPr="00256B67">
        <w:rPr>
          <w:rFonts w:ascii="Century Gothic" w:eastAsia="Kozuka Gothic Pro L" w:hAnsi="Century Gothic" w:cs="Arial"/>
          <w:b/>
          <w:smallCaps/>
        </w:rPr>
        <w:t>Hukum</w:t>
      </w:r>
      <w:proofErr w:type="spellEnd"/>
      <w:r w:rsidR="00BE7E8D" w:rsidRPr="00256B67">
        <w:rPr>
          <w:rFonts w:ascii="Century Gothic" w:eastAsia="Kozuka Gothic Pro L" w:hAnsi="Century Gothic" w:cs="Arial"/>
          <w:b/>
          <w:smallCaps/>
        </w:rPr>
        <w:t xml:space="preserve"> </w:t>
      </w:r>
      <w:r w:rsidRPr="00256B67">
        <w:rPr>
          <w:rFonts w:ascii="Century Gothic" w:eastAsia="Kozuka Gothic Pro L" w:hAnsi="Century Gothic" w:cs="Arial"/>
          <w:b/>
          <w:smallCaps/>
          <w:noProof/>
        </w:rPr>
        <w:t xml:space="preserve">Penyusunan </w:t>
      </w:r>
      <w:r w:rsidR="00CC755A" w:rsidRPr="00256B67">
        <w:rPr>
          <w:rFonts w:ascii="Century Gothic" w:eastAsia="Kozuka Gothic Pro L" w:hAnsi="Century Gothic" w:cs="Arial"/>
          <w:b/>
          <w:smallCaps/>
          <w:noProof/>
        </w:rPr>
        <w:t xml:space="preserve">Prioritas Plafon Anggaran Sementara </w:t>
      </w:r>
      <w:r w:rsidR="007654D9" w:rsidRPr="00256B67">
        <w:rPr>
          <w:rFonts w:ascii="Century Gothic" w:eastAsia="Kozuka Gothic Pro L" w:hAnsi="Century Gothic" w:cs="Arial"/>
          <w:b/>
          <w:smallCaps/>
          <w:noProof/>
        </w:rPr>
        <w:t>Perubahan</w:t>
      </w:r>
      <w:r w:rsidR="00CC755A" w:rsidRPr="00256B67">
        <w:rPr>
          <w:rFonts w:ascii="Century Gothic" w:eastAsia="Kozuka Gothic Pro L" w:hAnsi="Century Gothic" w:cs="Arial"/>
          <w:b/>
          <w:smallCaps/>
          <w:noProof/>
        </w:rPr>
        <w:t xml:space="preserve"> APBD </w:t>
      </w:r>
      <w:r w:rsidR="007654D9" w:rsidRPr="00256B67">
        <w:rPr>
          <w:rFonts w:ascii="Century Gothic" w:eastAsia="Kozuka Gothic Pro L" w:hAnsi="Century Gothic" w:cs="Arial"/>
          <w:b/>
          <w:smallCaps/>
          <w:noProof/>
        </w:rPr>
        <w:t xml:space="preserve"> (PPA</w:t>
      </w:r>
      <w:r w:rsidR="00CC755A" w:rsidRPr="00256B67">
        <w:rPr>
          <w:rFonts w:ascii="Century Gothic" w:eastAsia="Kozuka Gothic Pro L" w:hAnsi="Century Gothic" w:cs="Arial"/>
          <w:b/>
          <w:smallCaps/>
          <w:noProof/>
        </w:rPr>
        <w:t>S</w:t>
      </w:r>
      <w:r w:rsidR="007654D9" w:rsidRPr="00256B67">
        <w:rPr>
          <w:rFonts w:ascii="Century Gothic" w:eastAsia="Kozuka Gothic Pro L" w:hAnsi="Century Gothic" w:cs="Arial"/>
          <w:b/>
          <w:smallCaps/>
          <w:noProof/>
        </w:rPr>
        <w:t>-P)</w:t>
      </w:r>
    </w:p>
    <w:p w:rsidR="007654D9" w:rsidRPr="00256B67" w:rsidRDefault="007654D9" w:rsidP="00BE7E8D">
      <w:pPr>
        <w:pStyle w:val="BodyText"/>
        <w:spacing w:after="0" w:line="360" w:lineRule="auto"/>
        <w:ind w:left="426"/>
        <w:jc w:val="both"/>
        <w:rPr>
          <w:rFonts w:ascii="Century Gothic" w:hAnsi="Century Gothic"/>
          <w:bCs/>
          <w:sz w:val="22"/>
          <w:szCs w:val="22"/>
          <w:lang w:val="af-ZA"/>
        </w:rPr>
      </w:pPr>
      <w:r w:rsidRPr="00256B67">
        <w:rPr>
          <w:rFonts w:ascii="Century Gothic" w:hAnsi="Century Gothic"/>
          <w:bCs/>
          <w:sz w:val="22"/>
          <w:szCs w:val="22"/>
          <w:lang w:val="af-ZA"/>
        </w:rPr>
        <w:t>Dasar hukum penyusunan Prioritas Plafon Anggaran Sementara Perubahan (PPAS-P) Kota Baubau Tahun Anggaran 201</w:t>
      </w:r>
      <w:r w:rsidR="00BE7E8D" w:rsidRPr="00256B67">
        <w:rPr>
          <w:rFonts w:ascii="Century Gothic" w:hAnsi="Century Gothic"/>
          <w:bCs/>
          <w:sz w:val="22"/>
          <w:szCs w:val="22"/>
          <w:lang w:val="af-ZA"/>
        </w:rPr>
        <w:t>6 adalah sebagai berikut :</w:t>
      </w:r>
    </w:p>
    <w:p w:rsidR="00CC755A" w:rsidRPr="00256B67" w:rsidRDefault="00CC755A" w:rsidP="00BE7E8D">
      <w:pPr>
        <w:numPr>
          <w:ilvl w:val="0"/>
          <w:numId w:val="21"/>
        </w:numPr>
        <w:tabs>
          <w:tab w:val="clear" w:pos="1260"/>
          <w:tab w:val="left" w:pos="450"/>
          <w:tab w:val="left" w:pos="851"/>
          <w:tab w:val="num" w:pos="900"/>
        </w:tabs>
        <w:spacing w:after="0" w:line="360" w:lineRule="auto"/>
        <w:ind w:left="851" w:hanging="425"/>
        <w:jc w:val="both"/>
        <w:rPr>
          <w:rFonts w:ascii="Century Gothic" w:hAnsi="Century Gothic"/>
          <w:color w:val="000000"/>
        </w:rPr>
      </w:pPr>
      <w:proofErr w:type="spellStart"/>
      <w:r w:rsidRPr="00256B67">
        <w:rPr>
          <w:rFonts w:ascii="Century Gothic" w:hAnsi="Century Gothic"/>
          <w:color w:val="000000"/>
        </w:rPr>
        <w:t>Undang-UndangNomor</w:t>
      </w:r>
      <w:proofErr w:type="spellEnd"/>
      <w:r w:rsidRPr="00256B67">
        <w:rPr>
          <w:rFonts w:ascii="Century Gothic" w:hAnsi="Century Gothic"/>
          <w:color w:val="000000"/>
        </w:rPr>
        <w:t xml:space="preserve"> 13 </w:t>
      </w:r>
      <w:proofErr w:type="spellStart"/>
      <w:r w:rsidRPr="00256B67">
        <w:rPr>
          <w:rFonts w:ascii="Century Gothic" w:hAnsi="Century Gothic"/>
          <w:color w:val="000000"/>
        </w:rPr>
        <w:t>Tahun</w:t>
      </w:r>
      <w:proofErr w:type="spellEnd"/>
      <w:r w:rsidRPr="00256B67">
        <w:rPr>
          <w:rFonts w:ascii="Century Gothic" w:hAnsi="Century Gothic"/>
          <w:color w:val="000000"/>
        </w:rPr>
        <w:t xml:space="preserve"> 2001 </w:t>
      </w:r>
      <w:proofErr w:type="spellStart"/>
      <w:r w:rsidRPr="00256B67">
        <w:rPr>
          <w:rFonts w:ascii="Century Gothic" w:hAnsi="Century Gothic"/>
          <w:color w:val="000000"/>
        </w:rPr>
        <w:t>tentang</w:t>
      </w:r>
      <w:proofErr w:type="spellEnd"/>
      <w:r w:rsidR="00916A1D" w:rsidRPr="00256B67">
        <w:rPr>
          <w:rFonts w:ascii="Century Gothic" w:hAnsi="Century Gothic"/>
          <w:color w:val="000000"/>
        </w:rPr>
        <w:t xml:space="preserve"> </w:t>
      </w:r>
      <w:proofErr w:type="spellStart"/>
      <w:r w:rsidRPr="00256B67">
        <w:rPr>
          <w:rFonts w:ascii="Century Gothic" w:hAnsi="Century Gothic"/>
          <w:color w:val="000000"/>
        </w:rPr>
        <w:t>Pembentukan</w:t>
      </w:r>
      <w:proofErr w:type="spellEnd"/>
      <w:r w:rsidRPr="00256B67">
        <w:rPr>
          <w:rFonts w:ascii="Century Gothic" w:hAnsi="Century Gothic"/>
          <w:color w:val="000000"/>
        </w:rPr>
        <w:t xml:space="preserve"> Kota </w:t>
      </w:r>
      <w:proofErr w:type="spellStart"/>
      <w:r w:rsidRPr="00256B67">
        <w:rPr>
          <w:rFonts w:ascii="Century Gothic" w:hAnsi="Century Gothic"/>
          <w:color w:val="000000"/>
        </w:rPr>
        <w:t>Baubau</w:t>
      </w:r>
      <w:proofErr w:type="spellEnd"/>
      <w:r w:rsidRPr="00256B67">
        <w:rPr>
          <w:rFonts w:ascii="Century Gothic" w:hAnsi="Century Gothic"/>
          <w:color w:val="000000"/>
        </w:rPr>
        <w:t>;</w:t>
      </w:r>
    </w:p>
    <w:p w:rsidR="00CC755A" w:rsidRPr="00256B67" w:rsidRDefault="00CC755A" w:rsidP="00BE7E8D">
      <w:pPr>
        <w:pStyle w:val="BodyText"/>
        <w:numPr>
          <w:ilvl w:val="0"/>
          <w:numId w:val="21"/>
        </w:numPr>
        <w:tabs>
          <w:tab w:val="clear" w:pos="1260"/>
          <w:tab w:val="left" w:pos="450"/>
          <w:tab w:val="left" w:pos="851"/>
          <w:tab w:val="num" w:pos="900"/>
        </w:tabs>
        <w:spacing w:after="0" w:line="360" w:lineRule="auto"/>
        <w:ind w:left="851" w:hanging="425"/>
        <w:jc w:val="both"/>
        <w:rPr>
          <w:rFonts w:ascii="Century Gothic" w:hAnsi="Century Gothic"/>
          <w:bCs/>
          <w:color w:val="000000"/>
          <w:sz w:val="22"/>
          <w:szCs w:val="22"/>
          <w:lang w:val="af-ZA"/>
        </w:rPr>
      </w:pPr>
      <w:r w:rsidRPr="00256B67">
        <w:rPr>
          <w:rFonts w:ascii="Century Gothic" w:hAnsi="Century Gothic"/>
          <w:bCs/>
          <w:color w:val="000000"/>
          <w:sz w:val="22"/>
          <w:szCs w:val="22"/>
          <w:lang w:val="af-ZA"/>
        </w:rPr>
        <w:t>Undang-Undang Nomor 25 Tahun 2004 tentang Sistem Perencanaan Pembangunan Nasional (SPPN);</w:t>
      </w:r>
    </w:p>
    <w:p w:rsidR="00CC755A" w:rsidRPr="00256B67" w:rsidRDefault="00CC755A" w:rsidP="00BE7E8D">
      <w:pPr>
        <w:pStyle w:val="BodyText"/>
        <w:numPr>
          <w:ilvl w:val="0"/>
          <w:numId w:val="21"/>
        </w:numPr>
        <w:tabs>
          <w:tab w:val="clear" w:pos="1260"/>
          <w:tab w:val="left" w:pos="450"/>
          <w:tab w:val="left" w:pos="851"/>
          <w:tab w:val="num" w:pos="900"/>
        </w:tabs>
        <w:spacing w:after="0" w:line="360" w:lineRule="auto"/>
        <w:ind w:left="851" w:hanging="425"/>
        <w:jc w:val="both"/>
        <w:rPr>
          <w:rFonts w:ascii="Century Gothic" w:hAnsi="Century Gothic"/>
          <w:bCs/>
          <w:sz w:val="22"/>
          <w:szCs w:val="22"/>
          <w:lang w:val="af-ZA"/>
        </w:rPr>
      </w:pPr>
      <w:r w:rsidRPr="00256B67">
        <w:rPr>
          <w:rFonts w:ascii="Century Gothic" w:hAnsi="Century Gothic"/>
          <w:bCs/>
          <w:color w:val="000000"/>
          <w:sz w:val="22"/>
          <w:szCs w:val="22"/>
          <w:lang w:val="af-ZA"/>
        </w:rPr>
        <w:t>Undang-Undang Nomor 33 Tahun 2004 tentang Perimbangan Keuangan Antara</w:t>
      </w:r>
      <w:r w:rsidRPr="00256B67">
        <w:rPr>
          <w:rFonts w:ascii="Century Gothic" w:hAnsi="Century Gothic"/>
          <w:bCs/>
          <w:sz w:val="22"/>
          <w:szCs w:val="22"/>
          <w:lang w:val="af-ZA"/>
        </w:rPr>
        <w:t xml:space="preserve"> Pemerintah Pusat dan Pemerintahan Daerah;</w:t>
      </w:r>
    </w:p>
    <w:p w:rsidR="00CC755A" w:rsidRPr="00256B67" w:rsidRDefault="00CC755A" w:rsidP="00BE7E8D">
      <w:pPr>
        <w:pStyle w:val="BodyText"/>
        <w:numPr>
          <w:ilvl w:val="0"/>
          <w:numId w:val="21"/>
        </w:numPr>
        <w:tabs>
          <w:tab w:val="clear" w:pos="1260"/>
          <w:tab w:val="left" w:pos="450"/>
          <w:tab w:val="left" w:pos="851"/>
          <w:tab w:val="num" w:pos="900"/>
        </w:tabs>
        <w:spacing w:after="0" w:line="360" w:lineRule="auto"/>
        <w:ind w:left="851" w:hanging="425"/>
        <w:jc w:val="both"/>
        <w:rPr>
          <w:rFonts w:ascii="Century Gothic" w:hAnsi="Century Gothic"/>
          <w:bCs/>
          <w:sz w:val="22"/>
          <w:szCs w:val="22"/>
          <w:lang w:val="af-ZA"/>
        </w:rPr>
      </w:pPr>
      <w:r w:rsidRPr="00256B67">
        <w:rPr>
          <w:rFonts w:ascii="Century Gothic" w:hAnsi="Century Gothic"/>
          <w:sz w:val="22"/>
          <w:szCs w:val="22"/>
        </w:rPr>
        <w:t>Undang-Undang Nomor 28 Tahun 2009 tentang Pajak Daerah dan Retribusi Daerah;</w:t>
      </w:r>
    </w:p>
    <w:p w:rsidR="00CC755A" w:rsidRPr="00256B67" w:rsidRDefault="00CC755A" w:rsidP="00BE7E8D">
      <w:pPr>
        <w:pStyle w:val="BodyText"/>
        <w:numPr>
          <w:ilvl w:val="0"/>
          <w:numId w:val="21"/>
        </w:numPr>
        <w:tabs>
          <w:tab w:val="clear" w:pos="1260"/>
          <w:tab w:val="left" w:pos="450"/>
          <w:tab w:val="left" w:pos="851"/>
          <w:tab w:val="num" w:pos="900"/>
        </w:tabs>
        <w:spacing w:after="0" w:line="360" w:lineRule="auto"/>
        <w:ind w:left="851" w:hanging="425"/>
        <w:jc w:val="both"/>
        <w:rPr>
          <w:rFonts w:ascii="Century Gothic" w:hAnsi="Century Gothic"/>
          <w:bCs/>
          <w:sz w:val="22"/>
          <w:szCs w:val="22"/>
          <w:lang w:val="af-ZA"/>
        </w:rPr>
      </w:pPr>
      <w:proofErr w:type="spellStart"/>
      <w:r w:rsidRPr="00256B67">
        <w:rPr>
          <w:rFonts w:ascii="Century Gothic" w:hAnsi="Century Gothic"/>
          <w:sz w:val="22"/>
          <w:szCs w:val="22"/>
          <w:lang w:val="en-US"/>
        </w:rPr>
        <w:t>Undang</w:t>
      </w:r>
      <w:proofErr w:type="spellEnd"/>
      <w:r w:rsidRPr="00256B67">
        <w:rPr>
          <w:rFonts w:ascii="Century Gothic" w:hAnsi="Century Gothic"/>
          <w:sz w:val="22"/>
          <w:szCs w:val="22"/>
          <w:lang w:val="en-US"/>
        </w:rPr>
        <w:t xml:space="preserve"> – </w:t>
      </w:r>
      <w:proofErr w:type="spellStart"/>
      <w:r w:rsidRPr="00256B67">
        <w:rPr>
          <w:rFonts w:ascii="Century Gothic" w:hAnsi="Century Gothic"/>
          <w:sz w:val="22"/>
          <w:szCs w:val="22"/>
          <w:lang w:val="en-US"/>
        </w:rPr>
        <w:t>UndangNomor</w:t>
      </w:r>
      <w:proofErr w:type="spellEnd"/>
      <w:r w:rsidRPr="00256B67">
        <w:rPr>
          <w:rFonts w:ascii="Century Gothic" w:hAnsi="Century Gothic"/>
          <w:sz w:val="22"/>
          <w:szCs w:val="22"/>
          <w:lang w:val="en-US"/>
        </w:rPr>
        <w:t xml:space="preserve"> 5 </w:t>
      </w:r>
      <w:proofErr w:type="spellStart"/>
      <w:r w:rsidRPr="00256B67">
        <w:rPr>
          <w:rFonts w:ascii="Century Gothic" w:hAnsi="Century Gothic"/>
          <w:sz w:val="22"/>
          <w:szCs w:val="22"/>
          <w:lang w:val="en-US"/>
        </w:rPr>
        <w:t>Tahun</w:t>
      </w:r>
      <w:proofErr w:type="spellEnd"/>
      <w:r w:rsidRPr="00256B67">
        <w:rPr>
          <w:rFonts w:ascii="Century Gothic" w:hAnsi="Century Gothic"/>
          <w:sz w:val="22"/>
          <w:szCs w:val="22"/>
          <w:lang w:val="en-US"/>
        </w:rPr>
        <w:t xml:space="preserve"> 2015 </w:t>
      </w:r>
      <w:proofErr w:type="spellStart"/>
      <w:r w:rsidRPr="00256B67">
        <w:rPr>
          <w:rFonts w:ascii="Century Gothic" w:hAnsi="Century Gothic"/>
          <w:sz w:val="22"/>
          <w:szCs w:val="22"/>
          <w:lang w:val="en-US"/>
        </w:rPr>
        <w:t>tentangAnggaranPendapatandanBelanja</w:t>
      </w:r>
      <w:proofErr w:type="spellEnd"/>
      <w:r w:rsidRPr="00256B67">
        <w:rPr>
          <w:rFonts w:ascii="Century Gothic" w:hAnsi="Century Gothic"/>
          <w:sz w:val="22"/>
          <w:szCs w:val="22"/>
          <w:lang w:val="en-US"/>
        </w:rPr>
        <w:t xml:space="preserve"> Negara </w:t>
      </w:r>
      <w:proofErr w:type="spellStart"/>
      <w:r w:rsidRPr="00256B67">
        <w:rPr>
          <w:rFonts w:ascii="Century Gothic" w:hAnsi="Century Gothic"/>
          <w:sz w:val="22"/>
          <w:szCs w:val="22"/>
          <w:lang w:val="en-US"/>
        </w:rPr>
        <w:t>PerubahanTahun</w:t>
      </w:r>
      <w:proofErr w:type="spellEnd"/>
      <w:r w:rsidRPr="00256B67">
        <w:rPr>
          <w:rFonts w:ascii="Century Gothic" w:hAnsi="Century Gothic"/>
          <w:sz w:val="22"/>
          <w:szCs w:val="22"/>
          <w:lang w:val="en-US"/>
        </w:rPr>
        <w:t xml:space="preserve"> 2015.</w:t>
      </w:r>
    </w:p>
    <w:p w:rsidR="00CC755A" w:rsidRPr="00256B67" w:rsidRDefault="00CC755A" w:rsidP="00BE7E8D">
      <w:pPr>
        <w:pStyle w:val="BodyText"/>
        <w:numPr>
          <w:ilvl w:val="0"/>
          <w:numId w:val="21"/>
        </w:numPr>
        <w:tabs>
          <w:tab w:val="clear" w:pos="1260"/>
          <w:tab w:val="left" w:pos="450"/>
          <w:tab w:val="left" w:pos="851"/>
          <w:tab w:val="num" w:pos="900"/>
        </w:tabs>
        <w:spacing w:after="0" w:line="360" w:lineRule="auto"/>
        <w:ind w:left="851" w:hanging="425"/>
        <w:jc w:val="both"/>
        <w:rPr>
          <w:rFonts w:ascii="Century Gothic" w:hAnsi="Century Gothic"/>
          <w:bCs/>
          <w:sz w:val="22"/>
          <w:szCs w:val="22"/>
          <w:lang w:val="af-ZA"/>
        </w:rPr>
      </w:pPr>
      <w:r w:rsidRPr="00256B67">
        <w:rPr>
          <w:rFonts w:ascii="Century Gothic" w:hAnsi="Century Gothic"/>
          <w:bCs/>
          <w:sz w:val="22"/>
          <w:szCs w:val="22"/>
          <w:lang w:val="af-ZA"/>
        </w:rPr>
        <w:t>Peraturan Pemerintah Republik Indonesia Nomor 20 Tahun 2001 tentang Pembinaan dan Pengawasan atas Penyelenggaraan Pemerintah Daerah;</w:t>
      </w:r>
    </w:p>
    <w:p w:rsidR="00CC755A" w:rsidRPr="00256B67" w:rsidRDefault="00CC755A" w:rsidP="00BE7E8D">
      <w:pPr>
        <w:pStyle w:val="BodyText"/>
        <w:numPr>
          <w:ilvl w:val="0"/>
          <w:numId w:val="21"/>
        </w:numPr>
        <w:tabs>
          <w:tab w:val="clear" w:pos="1260"/>
          <w:tab w:val="left" w:pos="450"/>
          <w:tab w:val="left" w:pos="851"/>
          <w:tab w:val="num" w:pos="900"/>
        </w:tabs>
        <w:spacing w:after="0" w:line="360" w:lineRule="auto"/>
        <w:ind w:left="851" w:hanging="425"/>
        <w:jc w:val="both"/>
        <w:rPr>
          <w:rFonts w:ascii="Century Gothic" w:hAnsi="Century Gothic"/>
          <w:bCs/>
          <w:sz w:val="22"/>
          <w:szCs w:val="22"/>
          <w:lang w:val="af-ZA"/>
        </w:rPr>
      </w:pPr>
      <w:r w:rsidRPr="00256B67">
        <w:rPr>
          <w:rFonts w:ascii="Century Gothic" w:hAnsi="Century Gothic"/>
          <w:bCs/>
          <w:sz w:val="22"/>
          <w:szCs w:val="22"/>
          <w:lang w:val="af-ZA"/>
        </w:rPr>
        <w:t>Peraturan Pemerintah Republik Indonesia Nomor 24 Tahun 2005 tentang Standar Akuntansi Pemerintahan;</w:t>
      </w:r>
    </w:p>
    <w:p w:rsidR="00CC755A" w:rsidRPr="00256B67" w:rsidRDefault="00CC755A" w:rsidP="00BE7E8D">
      <w:pPr>
        <w:pStyle w:val="BodyText"/>
        <w:numPr>
          <w:ilvl w:val="0"/>
          <w:numId w:val="21"/>
        </w:numPr>
        <w:tabs>
          <w:tab w:val="clear" w:pos="1260"/>
          <w:tab w:val="left" w:pos="450"/>
          <w:tab w:val="left" w:pos="851"/>
          <w:tab w:val="num" w:pos="900"/>
        </w:tabs>
        <w:spacing w:after="0" w:line="360" w:lineRule="auto"/>
        <w:ind w:left="851" w:hanging="425"/>
        <w:jc w:val="both"/>
        <w:rPr>
          <w:rFonts w:ascii="Century Gothic" w:hAnsi="Century Gothic"/>
          <w:bCs/>
          <w:sz w:val="22"/>
          <w:szCs w:val="22"/>
          <w:lang w:val="af-ZA"/>
        </w:rPr>
      </w:pPr>
      <w:r w:rsidRPr="00256B67">
        <w:rPr>
          <w:rFonts w:ascii="Century Gothic" w:hAnsi="Century Gothic"/>
          <w:bCs/>
          <w:sz w:val="22"/>
          <w:szCs w:val="22"/>
          <w:lang w:val="af-ZA"/>
        </w:rPr>
        <w:t>Peraturan Pemerintah Republik Indonesia Nomor 55 Tahun 2005 tentang Dana Perimbangan;</w:t>
      </w:r>
    </w:p>
    <w:p w:rsidR="00CC755A" w:rsidRPr="00256B67" w:rsidRDefault="00CC755A" w:rsidP="00BE7E8D">
      <w:pPr>
        <w:pStyle w:val="BodyText"/>
        <w:numPr>
          <w:ilvl w:val="0"/>
          <w:numId w:val="21"/>
        </w:numPr>
        <w:tabs>
          <w:tab w:val="clear" w:pos="1260"/>
          <w:tab w:val="left" w:pos="450"/>
          <w:tab w:val="left" w:pos="851"/>
          <w:tab w:val="num" w:pos="900"/>
        </w:tabs>
        <w:spacing w:after="0" w:line="360" w:lineRule="auto"/>
        <w:ind w:left="851" w:hanging="425"/>
        <w:jc w:val="both"/>
        <w:rPr>
          <w:rFonts w:ascii="Century Gothic" w:hAnsi="Century Gothic"/>
          <w:bCs/>
          <w:sz w:val="22"/>
          <w:szCs w:val="22"/>
          <w:lang w:val="af-ZA"/>
        </w:rPr>
      </w:pPr>
      <w:r w:rsidRPr="00256B67">
        <w:rPr>
          <w:rFonts w:ascii="Century Gothic" w:hAnsi="Century Gothic"/>
          <w:bCs/>
          <w:sz w:val="22"/>
          <w:szCs w:val="22"/>
          <w:lang w:val="af-ZA"/>
        </w:rPr>
        <w:t>Peraturan Pemerintah Republik Indonesia Nomor 56 Tahun 2005 tentang Sistem Informasi Keuangan Daerah sebagaimana telah diubah dengan Peraturan Pemerintah Republik Indonesia Nomor 65 Tahun 2010 tentang Perubahan atas Pemerintah Republik Indonesia Nomor 56 Tahun 2005 tentang Peraturan Sistem Informasi Keuangan Daerah;</w:t>
      </w:r>
    </w:p>
    <w:p w:rsidR="00CC755A" w:rsidRPr="00256B67" w:rsidRDefault="00CC755A" w:rsidP="00BE7E8D">
      <w:pPr>
        <w:pStyle w:val="BodyText"/>
        <w:numPr>
          <w:ilvl w:val="0"/>
          <w:numId w:val="21"/>
        </w:numPr>
        <w:tabs>
          <w:tab w:val="clear" w:pos="1260"/>
          <w:tab w:val="left" w:pos="450"/>
          <w:tab w:val="left" w:pos="851"/>
          <w:tab w:val="num" w:pos="900"/>
        </w:tabs>
        <w:spacing w:after="0" w:line="360" w:lineRule="auto"/>
        <w:ind w:left="851" w:hanging="425"/>
        <w:jc w:val="both"/>
        <w:rPr>
          <w:rFonts w:ascii="Century Gothic" w:hAnsi="Century Gothic"/>
          <w:bCs/>
          <w:sz w:val="22"/>
          <w:szCs w:val="22"/>
          <w:lang w:val="af-ZA"/>
        </w:rPr>
      </w:pPr>
      <w:r w:rsidRPr="00256B67">
        <w:rPr>
          <w:rFonts w:ascii="Century Gothic" w:hAnsi="Century Gothic"/>
          <w:bCs/>
          <w:sz w:val="22"/>
          <w:szCs w:val="22"/>
          <w:lang w:val="af-ZA"/>
        </w:rPr>
        <w:t>Peraturan Pemerintah Republik Indonesia Nomor 57 Tahun 2005 tentang Hibah;</w:t>
      </w:r>
    </w:p>
    <w:p w:rsidR="00CC755A" w:rsidRPr="00256B67" w:rsidRDefault="00CC755A" w:rsidP="00BE7E8D">
      <w:pPr>
        <w:pStyle w:val="BodyText"/>
        <w:numPr>
          <w:ilvl w:val="0"/>
          <w:numId w:val="21"/>
        </w:numPr>
        <w:tabs>
          <w:tab w:val="clear" w:pos="1260"/>
          <w:tab w:val="left" w:pos="450"/>
          <w:tab w:val="left" w:pos="851"/>
          <w:tab w:val="num" w:pos="900"/>
        </w:tabs>
        <w:spacing w:after="0" w:line="360" w:lineRule="auto"/>
        <w:ind w:left="851" w:hanging="425"/>
        <w:jc w:val="both"/>
        <w:rPr>
          <w:rFonts w:ascii="Century Gothic" w:hAnsi="Century Gothic"/>
          <w:bCs/>
          <w:sz w:val="22"/>
          <w:szCs w:val="22"/>
          <w:lang w:val="af-ZA"/>
        </w:rPr>
      </w:pPr>
      <w:r w:rsidRPr="00256B67">
        <w:rPr>
          <w:rFonts w:ascii="Century Gothic" w:hAnsi="Century Gothic"/>
          <w:bCs/>
          <w:sz w:val="22"/>
          <w:szCs w:val="22"/>
          <w:lang w:val="af-ZA"/>
        </w:rPr>
        <w:t>Peraturan Pemerintah Republik Indonesia Nomor 58 Tahun 2005 tentang Pengelolaan Keuangan Daerah;</w:t>
      </w:r>
    </w:p>
    <w:p w:rsidR="00CC755A" w:rsidRPr="00256B67" w:rsidRDefault="00CC755A" w:rsidP="00BE7E8D">
      <w:pPr>
        <w:pStyle w:val="BodyText"/>
        <w:numPr>
          <w:ilvl w:val="0"/>
          <w:numId w:val="21"/>
        </w:numPr>
        <w:tabs>
          <w:tab w:val="clear" w:pos="1260"/>
          <w:tab w:val="left" w:pos="450"/>
          <w:tab w:val="left" w:pos="851"/>
          <w:tab w:val="num" w:pos="900"/>
        </w:tabs>
        <w:spacing w:after="0" w:line="360" w:lineRule="auto"/>
        <w:ind w:left="851" w:hanging="425"/>
        <w:jc w:val="both"/>
        <w:rPr>
          <w:rFonts w:ascii="Century Gothic" w:hAnsi="Century Gothic"/>
          <w:bCs/>
          <w:sz w:val="22"/>
          <w:szCs w:val="22"/>
          <w:lang w:val="af-ZA"/>
        </w:rPr>
      </w:pPr>
      <w:r w:rsidRPr="00256B67">
        <w:rPr>
          <w:rFonts w:ascii="Century Gothic" w:hAnsi="Century Gothic"/>
          <w:bCs/>
          <w:sz w:val="22"/>
          <w:szCs w:val="22"/>
          <w:lang w:val="af-ZA"/>
        </w:rPr>
        <w:t>Pemerintah Republik Indonesia Nomor 65 Tahun 2005 tentang Pedoman Penyusunan dan Penetapan Standar Pelayanan Minimal;</w:t>
      </w:r>
    </w:p>
    <w:p w:rsidR="00CC755A" w:rsidRPr="00256B67" w:rsidRDefault="00CC755A" w:rsidP="00BE7E8D">
      <w:pPr>
        <w:pStyle w:val="BodyText"/>
        <w:numPr>
          <w:ilvl w:val="0"/>
          <w:numId w:val="21"/>
        </w:numPr>
        <w:tabs>
          <w:tab w:val="clear" w:pos="1260"/>
          <w:tab w:val="left" w:pos="450"/>
          <w:tab w:val="left" w:pos="851"/>
          <w:tab w:val="num" w:pos="900"/>
        </w:tabs>
        <w:spacing w:after="0" w:line="360" w:lineRule="auto"/>
        <w:ind w:left="851" w:hanging="425"/>
        <w:jc w:val="both"/>
        <w:rPr>
          <w:rFonts w:ascii="Century Gothic" w:hAnsi="Century Gothic"/>
          <w:bCs/>
          <w:sz w:val="22"/>
          <w:szCs w:val="22"/>
          <w:lang w:val="af-ZA"/>
        </w:rPr>
      </w:pPr>
      <w:r w:rsidRPr="00256B67">
        <w:rPr>
          <w:rFonts w:ascii="Century Gothic" w:hAnsi="Century Gothic"/>
          <w:bCs/>
          <w:sz w:val="22"/>
          <w:szCs w:val="22"/>
          <w:lang w:val="af-ZA"/>
        </w:rPr>
        <w:lastRenderedPageBreak/>
        <w:t>Pemerintah Republik Indonesia Nomor 79 Tahun 2005 tentang Pedoman Pembinaan dan Pengawasan Penyelenggaraan Pemerintahan Daerah;</w:t>
      </w:r>
    </w:p>
    <w:p w:rsidR="00CC755A" w:rsidRPr="00256B67" w:rsidRDefault="00CC755A" w:rsidP="00BE7E8D">
      <w:pPr>
        <w:pStyle w:val="BodyText"/>
        <w:numPr>
          <w:ilvl w:val="0"/>
          <w:numId w:val="21"/>
        </w:numPr>
        <w:tabs>
          <w:tab w:val="clear" w:pos="1260"/>
          <w:tab w:val="left" w:pos="450"/>
          <w:tab w:val="left" w:pos="851"/>
          <w:tab w:val="num" w:pos="900"/>
        </w:tabs>
        <w:spacing w:after="0" w:line="360" w:lineRule="auto"/>
        <w:ind w:left="851" w:hanging="425"/>
        <w:jc w:val="both"/>
        <w:rPr>
          <w:rFonts w:ascii="Century Gothic" w:hAnsi="Century Gothic"/>
          <w:bCs/>
          <w:sz w:val="22"/>
          <w:szCs w:val="22"/>
          <w:lang w:val="af-ZA"/>
        </w:rPr>
      </w:pPr>
      <w:r w:rsidRPr="00256B67">
        <w:rPr>
          <w:rFonts w:ascii="Century Gothic" w:hAnsi="Century Gothic"/>
          <w:bCs/>
          <w:sz w:val="22"/>
          <w:szCs w:val="22"/>
          <w:lang w:val="af-ZA"/>
        </w:rPr>
        <w:t>Peraturan Pemerintah Republik Indonesia Nomor 8 Tahun 2006 tentang Pelaporan keuangan dan Kinerja Instansi Pemerintah;</w:t>
      </w:r>
    </w:p>
    <w:p w:rsidR="00CC755A" w:rsidRPr="00256B67" w:rsidRDefault="00CC755A" w:rsidP="00BE7E8D">
      <w:pPr>
        <w:pStyle w:val="BodyText"/>
        <w:numPr>
          <w:ilvl w:val="0"/>
          <w:numId w:val="21"/>
        </w:numPr>
        <w:tabs>
          <w:tab w:val="clear" w:pos="1260"/>
          <w:tab w:val="left" w:pos="450"/>
          <w:tab w:val="left" w:pos="851"/>
          <w:tab w:val="num" w:pos="900"/>
        </w:tabs>
        <w:spacing w:after="0" w:line="360" w:lineRule="auto"/>
        <w:ind w:left="851" w:hanging="425"/>
        <w:jc w:val="both"/>
        <w:rPr>
          <w:rFonts w:ascii="Century Gothic" w:hAnsi="Century Gothic"/>
          <w:bCs/>
          <w:sz w:val="22"/>
          <w:szCs w:val="22"/>
          <w:lang w:val="af-ZA"/>
        </w:rPr>
      </w:pPr>
      <w:r w:rsidRPr="00256B67">
        <w:rPr>
          <w:rFonts w:ascii="Century Gothic" w:hAnsi="Century Gothic"/>
          <w:bCs/>
          <w:sz w:val="22"/>
          <w:szCs w:val="22"/>
          <w:lang w:val="af-ZA"/>
        </w:rPr>
        <w:t>Peraturan Pemerintah Republik Indonesia Nomor 3 Tahun 2007 tentang Laporan Penyelenggaraan Pemerintah Daerah kepada Pemerintah, Laporan Keterangan Pertanggungjawaban Kepala Daerah kepada Dewan Perwakilan Rakyat Daerah dan Informasi Laporan Penyelenggaraan Pemerintahan Daerah kepada Masyarakat;</w:t>
      </w:r>
    </w:p>
    <w:p w:rsidR="00CC755A" w:rsidRPr="00256B67" w:rsidRDefault="00CC755A" w:rsidP="00BE7E8D">
      <w:pPr>
        <w:pStyle w:val="BodyText"/>
        <w:numPr>
          <w:ilvl w:val="0"/>
          <w:numId w:val="21"/>
        </w:numPr>
        <w:tabs>
          <w:tab w:val="clear" w:pos="1260"/>
          <w:tab w:val="left" w:pos="450"/>
          <w:tab w:val="left" w:pos="851"/>
          <w:tab w:val="num" w:pos="900"/>
        </w:tabs>
        <w:spacing w:after="0" w:line="360" w:lineRule="auto"/>
        <w:ind w:left="851" w:hanging="425"/>
        <w:jc w:val="both"/>
        <w:rPr>
          <w:rFonts w:ascii="Century Gothic" w:hAnsi="Century Gothic"/>
          <w:bCs/>
          <w:sz w:val="22"/>
          <w:szCs w:val="22"/>
          <w:lang w:val="af-ZA"/>
        </w:rPr>
      </w:pPr>
      <w:r w:rsidRPr="00256B67">
        <w:rPr>
          <w:rFonts w:ascii="Century Gothic" w:hAnsi="Century Gothic"/>
          <w:bCs/>
          <w:sz w:val="22"/>
          <w:szCs w:val="22"/>
          <w:lang w:val="af-ZA"/>
        </w:rPr>
        <w:t>Peraturan Pemerintah Republik Indonesia Nomor 38 Tahun 2008 tentang Pembagian Urusan Pemerintah antara Pemerintah Provinsi dan Pemerintah Daerah Kabupaten/Kota;</w:t>
      </w:r>
    </w:p>
    <w:p w:rsidR="00CC755A" w:rsidRPr="00256B67" w:rsidRDefault="00CC755A" w:rsidP="00BE7E8D">
      <w:pPr>
        <w:pStyle w:val="BodyText"/>
        <w:numPr>
          <w:ilvl w:val="0"/>
          <w:numId w:val="21"/>
        </w:numPr>
        <w:tabs>
          <w:tab w:val="clear" w:pos="1260"/>
          <w:tab w:val="left" w:pos="450"/>
          <w:tab w:val="left" w:pos="851"/>
          <w:tab w:val="num" w:pos="900"/>
        </w:tabs>
        <w:spacing w:after="0" w:line="360" w:lineRule="auto"/>
        <w:ind w:left="851" w:hanging="425"/>
        <w:jc w:val="both"/>
        <w:rPr>
          <w:rFonts w:ascii="Century Gothic" w:hAnsi="Century Gothic"/>
          <w:bCs/>
          <w:sz w:val="22"/>
          <w:szCs w:val="22"/>
          <w:lang w:val="af-ZA"/>
        </w:rPr>
      </w:pPr>
      <w:r w:rsidRPr="00256B67">
        <w:rPr>
          <w:rFonts w:ascii="Century Gothic" w:hAnsi="Century Gothic"/>
          <w:bCs/>
          <w:sz w:val="22"/>
          <w:szCs w:val="22"/>
          <w:lang w:val="af-ZA"/>
        </w:rPr>
        <w:t xml:space="preserve">Peraturan Pemerintah Republik Indonesia Nomor 41 Tahun 2008 tentang Organisasi Perangkat Daerah; </w:t>
      </w:r>
    </w:p>
    <w:p w:rsidR="00CC755A" w:rsidRPr="00256B67" w:rsidRDefault="00CC755A" w:rsidP="00BE7E8D">
      <w:pPr>
        <w:pStyle w:val="BodyText"/>
        <w:numPr>
          <w:ilvl w:val="0"/>
          <w:numId w:val="21"/>
        </w:numPr>
        <w:tabs>
          <w:tab w:val="clear" w:pos="1260"/>
          <w:tab w:val="left" w:pos="450"/>
          <w:tab w:val="left" w:pos="851"/>
          <w:tab w:val="num" w:pos="900"/>
        </w:tabs>
        <w:spacing w:after="0" w:line="360" w:lineRule="auto"/>
        <w:ind w:left="851" w:hanging="425"/>
        <w:jc w:val="both"/>
        <w:rPr>
          <w:rFonts w:ascii="Century Gothic" w:hAnsi="Century Gothic"/>
          <w:bCs/>
          <w:sz w:val="22"/>
          <w:szCs w:val="22"/>
          <w:lang w:val="af-ZA"/>
        </w:rPr>
      </w:pPr>
      <w:r w:rsidRPr="00256B67">
        <w:rPr>
          <w:rFonts w:ascii="Century Gothic" w:hAnsi="Century Gothic"/>
          <w:bCs/>
          <w:sz w:val="22"/>
          <w:szCs w:val="22"/>
          <w:lang w:val="af-ZA"/>
        </w:rPr>
        <w:t>Peraturan Pemerintah Republik Indonesia Nomor 8 Tahun 2008</w:t>
      </w:r>
      <w:r w:rsidRPr="00256B67">
        <w:rPr>
          <w:rFonts w:ascii="Century Gothic" w:hAnsi="Century Gothic" w:cs="Arial"/>
          <w:sz w:val="22"/>
          <w:szCs w:val="22"/>
        </w:rPr>
        <w:t xml:space="preserve"> tentang Tahapan, Tata Cara Penyusunan, Pengendalian dan Evaluasi Pelaksanaan Rencana Pembangunan Daerah;</w:t>
      </w:r>
    </w:p>
    <w:p w:rsidR="00CC755A" w:rsidRPr="00256B67" w:rsidRDefault="00CC755A" w:rsidP="00BE7E8D">
      <w:pPr>
        <w:pStyle w:val="BodyText"/>
        <w:numPr>
          <w:ilvl w:val="0"/>
          <w:numId w:val="21"/>
        </w:numPr>
        <w:tabs>
          <w:tab w:val="clear" w:pos="1260"/>
          <w:tab w:val="left" w:pos="450"/>
          <w:tab w:val="left" w:pos="851"/>
          <w:tab w:val="num" w:pos="900"/>
        </w:tabs>
        <w:spacing w:after="0" w:line="360" w:lineRule="auto"/>
        <w:ind w:left="851" w:hanging="425"/>
        <w:jc w:val="both"/>
        <w:rPr>
          <w:rFonts w:ascii="Century Gothic" w:hAnsi="Century Gothic"/>
          <w:bCs/>
          <w:sz w:val="22"/>
          <w:szCs w:val="22"/>
          <w:lang w:val="af-ZA"/>
        </w:rPr>
      </w:pPr>
      <w:r w:rsidRPr="00256B67">
        <w:rPr>
          <w:rFonts w:ascii="Century Gothic" w:hAnsi="Century Gothic"/>
          <w:bCs/>
          <w:sz w:val="22"/>
          <w:szCs w:val="22"/>
          <w:lang w:val="af-ZA"/>
        </w:rPr>
        <w:t>Peraturan Presiden Nomor 36 tahun 2015 tentang RincianPerubahn  Anggaran Pendapatan dan Belanja Negara Tahun 2015</w:t>
      </w:r>
    </w:p>
    <w:p w:rsidR="00CC755A" w:rsidRPr="00256B67" w:rsidRDefault="00CC755A" w:rsidP="00BE7E8D">
      <w:pPr>
        <w:pStyle w:val="BodyText"/>
        <w:numPr>
          <w:ilvl w:val="0"/>
          <w:numId w:val="21"/>
        </w:numPr>
        <w:tabs>
          <w:tab w:val="clear" w:pos="1260"/>
          <w:tab w:val="left" w:pos="450"/>
          <w:tab w:val="left" w:pos="851"/>
          <w:tab w:val="num" w:pos="900"/>
        </w:tabs>
        <w:spacing w:after="0" w:line="360" w:lineRule="auto"/>
        <w:ind w:left="851" w:hanging="425"/>
        <w:jc w:val="both"/>
        <w:rPr>
          <w:rFonts w:ascii="Century Gothic" w:hAnsi="Century Gothic"/>
          <w:bCs/>
          <w:sz w:val="22"/>
          <w:szCs w:val="22"/>
          <w:lang w:val="af-ZA"/>
        </w:rPr>
      </w:pPr>
      <w:r w:rsidRPr="00256B67">
        <w:rPr>
          <w:rFonts w:ascii="Century Gothic" w:hAnsi="Century Gothic"/>
          <w:bCs/>
          <w:color w:val="000000"/>
          <w:sz w:val="22"/>
          <w:szCs w:val="22"/>
          <w:lang w:val="af-ZA"/>
        </w:rPr>
        <w:t>Peraturan Menteri Dalam Negeri Nomor 13 Tahun 2006 tentang Pedoman Pengelolaan Keuangan</w:t>
      </w:r>
      <w:r w:rsidRPr="00256B67">
        <w:rPr>
          <w:rFonts w:ascii="Century Gothic" w:hAnsi="Century Gothic"/>
          <w:bCs/>
          <w:sz w:val="22"/>
          <w:szCs w:val="22"/>
          <w:lang w:val="af-ZA"/>
        </w:rPr>
        <w:t xml:space="preserve"> Daerah yang diubah dengan Peraturan Menteri Dalam Negeri Nomor 59 Tahun 2007 tentang Perubahan Peraturan Menteri Dalam Negeri Nomor 13 Tahun 2006 tentang Pedoman Pengelolaan Keuangan Daerah;</w:t>
      </w:r>
    </w:p>
    <w:p w:rsidR="00CC755A" w:rsidRPr="00256B67" w:rsidRDefault="00CC755A" w:rsidP="00BE7E8D">
      <w:pPr>
        <w:pStyle w:val="BodyText"/>
        <w:numPr>
          <w:ilvl w:val="0"/>
          <w:numId w:val="21"/>
        </w:numPr>
        <w:tabs>
          <w:tab w:val="clear" w:pos="1260"/>
          <w:tab w:val="left" w:pos="450"/>
          <w:tab w:val="left" w:pos="851"/>
          <w:tab w:val="num" w:pos="900"/>
        </w:tabs>
        <w:spacing w:after="0" w:line="360" w:lineRule="auto"/>
        <w:ind w:left="851" w:hanging="425"/>
        <w:jc w:val="both"/>
        <w:rPr>
          <w:rFonts w:ascii="Century Gothic" w:hAnsi="Century Gothic"/>
          <w:bCs/>
          <w:sz w:val="22"/>
          <w:szCs w:val="22"/>
          <w:lang w:val="af-ZA"/>
        </w:rPr>
      </w:pPr>
      <w:r w:rsidRPr="00256B67">
        <w:rPr>
          <w:rFonts w:ascii="Century Gothic" w:hAnsi="Century Gothic"/>
          <w:bCs/>
          <w:color w:val="000000"/>
          <w:sz w:val="22"/>
          <w:szCs w:val="22"/>
          <w:lang w:val="af-ZA"/>
        </w:rPr>
        <w:t>Peraturan Menteri Dalam Negeri Nomor 54 Tahun 2010 tentang</w:t>
      </w:r>
      <w:r w:rsidRPr="00256B67">
        <w:rPr>
          <w:rFonts w:ascii="Century Gothic" w:hAnsi="Century Gothic"/>
          <w:bCs/>
          <w:sz w:val="22"/>
          <w:szCs w:val="22"/>
          <w:lang w:val="af-ZA"/>
        </w:rPr>
        <w:t xml:space="preserve"> Pelaksanaan Peraturan Pemerintah Nomor 8 Tahun 2008 tentang Tahapan, Tata Cara Penyusunan, Pengendalian dan Evaluasi Pelaksanaan Rencana Pembangunan Daerah;</w:t>
      </w:r>
    </w:p>
    <w:p w:rsidR="00CC755A" w:rsidRPr="00256B67" w:rsidRDefault="00CC755A" w:rsidP="00BE7E8D">
      <w:pPr>
        <w:pStyle w:val="BodyText"/>
        <w:numPr>
          <w:ilvl w:val="0"/>
          <w:numId w:val="21"/>
        </w:numPr>
        <w:tabs>
          <w:tab w:val="clear" w:pos="1260"/>
          <w:tab w:val="left" w:pos="450"/>
          <w:tab w:val="left" w:pos="851"/>
          <w:tab w:val="num" w:pos="900"/>
        </w:tabs>
        <w:spacing w:after="0" w:line="360" w:lineRule="auto"/>
        <w:ind w:left="851" w:hanging="425"/>
        <w:jc w:val="both"/>
        <w:rPr>
          <w:rFonts w:ascii="Century Gothic" w:hAnsi="Century Gothic"/>
          <w:bCs/>
          <w:color w:val="000000"/>
          <w:sz w:val="22"/>
          <w:szCs w:val="22"/>
          <w:lang w:val="af-ZA"/>
        </w:rPr>
      </w:pPr>
      <w:r w:rsidRPr="00256B67">
        <w:rPr>
          <w:rFonts w:ascii="Century Gothic" w:hAnsi="Century Gothic"/>
          <w:bCs/>
          <w:color w:val="000000"/>
          <w:sz w:val="22"/>
          <w:szCs w:val="22"/>
          <w:lang w:val="af-ZA"/>
        </w:rPr>
        <w:t>Peraturan Menteri Dalam Negeri Nomor 3</w:t>
      </w:r>
      <w:r w:rsidRPr="00256B67">
        <w:rPr>
          <w:rFonts w:ascii="Century Gothic" w:hAnsi="Century Gothic"/>
          <w:bCs/>
          <w:color w:val="000000"/>
          <w:sz w:val="22"/>
          <w:szCs w:val="22"/>
        </w:rPr>
        <w:t>7</w:t>
      </w:r>
      <w:r w:rsidRPr="00256B67">
        <w:rPr>
          <w:rFonts w:ascii="Century Gothic" w:hAnsi="Century Gothic"/>
          <w:bCs/>
          <w:color w:val="000000"/>
          <w:sz w:val="22"/>
          <w:szCs w:val="22"/>
          <w:lang w:val="af-ZA"/>
        </w:rPr>
        <w:t xml:space="preserve"> Tahun 2014 tentang Pedoman Penyusunan Anggaran Pendapatan dan Belanja Daerah Tahun Anggaran 2015;</w:t>
      </w:r>
    </w:p>
    <w:p w:rsidR="00CC755A" w:rsidRPr="00256B67" w:rsidRDefault="00CC755A" w:rsidP="00BE7E8D">
      <w:pPr>
        <w:pStyle w:val="Default"/>
        <w:numPr>
          <w:ilvl w:val="0"/>
          <w:numId w:val="21"/>
        </w:numPr>
        <w:tabs>
          <w:tab w:val="clear" w:pos="1260"/>
          <w:tab w:val="left" w:pos="851"/>
        </w:tabs>
        <w:spacing w:line="360" w:lineRule="auto"/>
        <w:ind w:left="851" w:hanging="425"/>
        <w:jc w:val="both"/>
        <w:rPr>
          <w:rFonts w:ascii="Century Gothic" w:hAnsi="Century Gothic"/>
          <w:color w:val="000000"/>
          <w:sz w:val="22"/>
          <w:szCs w:val="22"/>
        </w:rPr>
      </w:pPr>
      <w:proofErr w:type="spellStart"/>
      <w:r w:rsidRPr="00256B67">
        <w:rPr>
          <w:rFonts w:ascii="Century Gothic" w:hAnsi="Century Gothic"/>
          <w:color w:val="000000"/>
          <w:sz w:val="22"/>
          <w:szCs w:val="22"/>
        </w:rPr>
        <w:lastRenderedPageBreak/>
        <w:t>Peraturan</w:t>
      </w:r>
      <w:proofErr w:type="spellEnd"/>
      <w:r w:rsidR="00BE7E8D" w:rsidRPr="00256B67">
        <w:rPr>
          <w:rFonts w:ascii="Century Gothic" w:hAnsi="Century Gothic"/>
          <w:color w:val="000000"/>
          <w:sz w:val="22"/>
          <w:szCs w:val="22"/>
        </w:rPr>
        <w:t xml:space="preserve"> </w:t>
      </w:r>
      <w:proofErr w:type="spellStart"/>
      <w:r w:rsidRPr="00256B67">
        <w:rPr>
          <w:rFonts w:ascii="Century Gothic" w:hAnsi="Century Gothic"/>
          <w:color w:val="000000"/>
          <w:sz w:val="22"/>
          <w:szCs w:val="22"/>
        </w:rPr>
        <w:t>Menteri</w:t>
      </w:r>
      <w:proofErr w:type="spellEnd"/>
      <w:r w:rsidR="00BE7E8D" w:rsidRPr="00256B67">
        <w:rPr>
          <w:rFonts w:ascii="Century Gothic" w:hAnsi="Century Gothic"/>
          <w:color w:val="000000"/>
          <w:sz w:val="22"/>
          <w:szCs w:val="22"/>
        </w:rPr>
        <w:t xml:space="preserve"> </w:t>
      </w:r>
      <w:proofErr w:type="spellStart"/>
      <w:r w:rsidRPr="00256B67">
        <w:rPr>
          <w:rFonts w:ascii="Century Gothic" w:hAnsi="Century Gothic"/>
          <w:color w:val="000000"/>
          <w:sz w:val="22"/>
          <w:szCs w:val="22"/>
        </w:rPr>
        <w:t>Keuangan</w:t>
      </w:r>
      <w:proofErr w:type="spellEnd"/>
      <w:r w:rsidR="00BE7E8D" w:rsidRPr="00256B67">
        <w:rPr>
          <w:rFonts w:ascii="Century Gothic" w:hAnsi="Century Gothic"/>
          <w:color w:val="000000"/>
          <w:sz w:val="22"/>
          <w:szCs w:val="22"/>
        </w:rPr>
        <w:t xml:space="preserve"> </w:t>
      </w:r>
      <w:proofErr w:type="spellStart"/>
      <w:r w:rsidRPr="00256B67">
        <w:rPr>
          <w:rFonts w:ascii="Century Gothic" w:hAnsi="Century Gothic"/>
          <w:color w:val="000000"/>
          <w:sz w:val="22"/>
          <w:szCs w:val="22"/>
        </w:rPr>
        <w:t>Nomor</w:t>
      </w:r>
      <w:proofErr w:type="spellEnd"/>
      <w:r w:rsidRPr="00256B67">
        <w:rPr>
          <w:rFonts w:ascii="Century Gothic" w:hAnsi="Century Gothic"/>
          <w:color w:val="000000"/>
          <w:sz w:val="22"/>
          <w:szCs w:val="22"/>
        </w:rPr>
        <w:t xml:space="preserve"> 61/PMK.07/2014  </w:t>
      </w:r>
      <w:proofErr w:type="spellStart"/>
      <w:r w:rsidRPr="00256B67">
        <w:rPr>
          <w:rFonts w:ascii="Century Gothic" w:hAnsi="Century Gothic"/>
          <w:color w:val="000000"/>
          <w:sz w:val="22"/>
          <w:szCs w:val="22"/>
        </w:rPr>
        <w:t>tentang</w:t>
      </w:r>
      <w:proofErr w:type="spellEnd"/>
      <w:r w:rsidR="00BE7E8D" w:rsidRPr="00256B67">
        <w:rPr>
          <w:rFonts w:ascii="Century Gothic" w:hAnsi="Century Gothic"/>
          <w:color w:val="000000"/>
          <w:sz w:val="22"/>
          <w:szCs w:val="22"/>
        </w:rPr>
        <w:t xml:space="preserve"> </w:t>
      </w:r>
      <w:proofErr w:type="spellStart"/>
      <w:r w:rsidRPr="00256B67">
        <w:rPr>
          <w:rFonts w:ascii="Century Gothic" w:hAnsi="Century Gothic"/>
          <w:color w:val="000000"/>
          <w:sz w:val="22"/>
          <w:szCs w:val="22"/>
        </w:rPr>
        <w:t>Pedoman</w:t>
      </w:r>
      <w:proofErr w:type="spellEnd"/>
      <w:r w:rsidR="00BE7E8D" w:rsidRPr="00256B67">
        <w:rPr>
          <w:rFonts w:ascii="Century Gothic" w:hAnsi="Century Gothic"/>
          <w:color w:val="000000"/>
          <w:sz w:val="22"/>
          <w:szCs w:val="22"/>
        </w:rPr>
        <w:t xml:space="preserve"> </w:t>
      </w:r>
      <w:proofErr w:type="spellStart"/>
      <w:r w:rsidRPr="00256B67">
        <w:rPr>
          <w:rFonts w:ascii="Century Gothic" w:hAnsi="Century Gothic"/>
          <w:color w:val="000000"/>
          <w:sz w:val="22"/>
          <w:szCs w:val="22"/>
        </w:rPr>
        <w:t>Umum</w:t>
      </w:r>
      <w:proofErr w:type="spellEnd"/>
      <w:r w:rsidR="00BE7E8D" w:rsidRPr="00256B67">
        <w:rPr>
          <w:rFonts w:ascii="Century Gothic" w:hAnsi="Century Gothic"/>
          <w:color w:val="000000"/>
          <w:sz w:val="22"/>
          <w:szCs w:val="22"/>
        </w:rPr>
        <w:t xml:space="preserve"> </w:t>
      </w:r>
      <w:proofErr w:type="spellStart"/>
      <w:r w:rsidRPr="00256B67">
        <w:rPr>
          <w:rFonts w:ascii="Century Gothic" w:hAnsi="Century Gothic"/>
          <w:color w:val="000000"/>
          <w:sz w:val="22"/>
          <w:szCs w:val="22"/>
        </w:rPr>
        <w:t>dan</w:t>
      </w:r>
      <w:proofErr w:type="spellEnd"/>
      <w:r w:rsidR="00BE7E8D" w:rsidRPr="00256B67">
        <w:rPr>
          <w:rFonts w:ascii="Century Gothic" w:hAnsi="Century Gothic"/>
          <w:color w:val="000000"/>
          <w:sz w:val="22"/>
          <w:szCs w:val="22"/>
        </w:rPr>
        <w:t xml:space="preserve"> </w:t>
      </w:r>
      <w:proofErr w:type="spellStart"/>
      <w:r w:rsidRPr="00256B67">
        <w:rPr>
          <w:rFonts w:ascii="Century Gothic" w:hAnsi="Century Gothic"/>
          <w:color w:val="000000"/>
          <w:sz w:val="22"/>
          <w:szCs w:val="22"/>
        </w:rPr>
        <w:t>Alokasi</w:t>
      </w:r>
      <w:proofErr w:type="spellEnd"/>
      <w:r w:rsidR="00BE7E8D" w:rsidRPr="00256B67">
        <w:rPr>
          <w:rFonts w:ascii="Century Gothic" w:hAnsi="Century Gothic"/>
          <w:color w:val="000000"/>
          <w:sz w:val="22"/>
          <w:szCs w:val="22"/>
        </w:rPr>
        <w:t xml:space="preserve"> </w:t>
      </w:r>
      <w:r w:rsidRPr="00256B67">
        <w:rPr>
          <w:rFonts w:ascii="Century Gothic" w:hAnsi="Century Gothic"/>
          <w:color w:val="000000"/>
          <w:sz w:val="22"/>
          <w:szCs w:val="22"/>
          <w:lang w:val="id-ID"/>
        </w:rPr>
        <w:t>Tunjangan Profesi Guru Pegawai Negeri Sipil Daerah</w:t>
      </w:r>
      <w:proofErr w:type="spellStart"/>
      <w:r w:rsidRPr="00256B67">
        <w:rPr>
          <w:rFonts w:ascii="Century Gothic" w:hAnsi="Century Gothic"/>
          <w:color w:val="000000"/>
          <w:sz w:val="22"/>
          <w:szCs w:val="22"/>
        </w:rPr>
        <w:t>Kepada</w:t>
      </w:r>
      <w:proofErr w:type="spellEnd"/>
      <w:r w:rsidRPr="00256B67">
        <w:rPr>
          <w:rFonts w:ascii="Century Gothic" w:hAnsi="Century Gothic"/>
          <w:color w:val="000000"/>
          <w:sz w:val="22"/>
          <w:szCs w:val="22"/>
        </w:rPr>
        <w:t xml:space="preserve"> Daerah </w:t>
      </w:r>
      <w:proofErr w:type="spellStart"/>
      <w:r w:rsidRPr="00256B67">
        <w:rPr>
          <w:rFonts w:ascii="Century Gothic" w:hAnsi="Century Gothic"/>
          <w:color w:val="000000"/>
          <w:sz w:val="22"/>
          <w:szCs w:val="22"/>
        </w:rPr>
        <w:t>Provinsi</w:t>
      </w:r>
      <w:proofErr w:type="spellEnd"/>
      <w:r w:rsidRPr="00256B67">
        <w:rPr>
          <w:rFonts w:ascii="Century Gothic" w:hAnsi="Century Gothic"/>
          <w:color w:val="000000"/>
          <w:sz w:val="22"/>
          <w:szCs w:val="22"/>
        </w:rPr>
        <w:t xml:space="preserve">, </w:t>
      </w:r>
      <w:proofErr w:type="spellStart"/>
      <w:r w:rsidRPr="00256B67">
        <w:rPr>
          <w:rFonts w:ascii="Century Gothic" w:hAnsi="Century Gothic"/>
          <w:color w:val="000000"/>
          <w:sz w:val="22"/>
          <w:szCs w:val="22"/>
        </w:rPr>
        <w:t>Kabupaten</w:t>
      </w:r>
      <w:proofErr w:type="spellEnd"/>
      <w:r w:rsidRPr="00256B67">
        <w:rPr>
          <w:rFonts w:ascii="Century Gothic" w:hAnsi="Century Gothic"/>
          <w:color w:val="000000"/>
          <w:sz w:val="22"/>
          <w:szCs w:val="22"/>
        </w:rPr>
        <w:t xml:space="preserve">, </w:t>
      </w:r>
      <w:r w:rsidRPr="00256B67">
        <w:rPr>
          <w:rFonts w:ascii="Century Gothic" w:hAnsi="Century Gothic"/>
          <w:color w:val="000000"/>
          <w:sz w:val="22"/>
          <w:szCs w:val="22"/>
          <w:lang w:val="id-ID"/>
        </w:rPr>
        <w:t>d</w:t>
      </w:r>
      <w:r w:rsidRPr="00256B67">
        <w:rPr>
          <w:rFonts w:ascii="Century Gothic" w:hAnsi="Century Gothic"/>
          <w:color w:val="000000"/>
          <w:sz w:val="22"/>
          <w:szCs w:val="22"/>
        </w:rPr>
        <w:t xml:space="preserve">an Kota </w:t>
      </w:r>
      <w:proofErr w:type="spellStart"/>
      <w:r w:rsidRPr="00256B67">
        <w:rPr>
          <w:rFonts w:ascii="Century Gothic" w:hAnsi="Century Gothic"/>
          <w:color w:val="000000"/>
          <w:sz w:val="22"/>
          <w:szCs w:val="22"/>
        </w:rPr>
        <w:t>Tahun</w:t>
      </w:r>
      <w:proofErr w:type="spellEnd"/>
      <w:r w:rsidR="00BE7E8D" w:rsidRPr="00256B67">
        <w:rPr>
          <w:rFonts w:ascii="Century Gothic" w:hAnsi="Century Gothic"/>
          <w:color w:val="000000"/>
          <w:sz w:val="22"/>
          <w:szCs w:val="22"/>
        </w:rPr>
        <w:t xml:space="preserve"> </w:t>
      </w:r>
      <w:proofErr w:type="spellStart"/>
      <w:r w:rsidRPr="00256B67">
        <w:rPr>
          <w:rFonts w:ascii="Century Gothic" w:hAnsi="Century Gothic"/>
          <w:color w:val="000000"/>
          <w:sz w:val="22"/>
          <w:szCs w:val="22"/>
        </w:rPr>
        <w:t>Anggaran</w:t>
      </w:r>
      <w:proofErr w:type="spellEnd"/>
      <w:r w:rsidRPr="00256B67">
        <w:rPr>
          <w:rFonts w:ascii="Century Gothic" w:hAnsi="Century Gothic"/>
          <w:color w:val="000000"/>
          <w:sz w:val="22"/>
          <w:szCs w:val="22"/>
        </w:rPr>
        <w:t xml:space="preserve"> 2014;</w:t>
      </w:r>
    </w:p>
    <w:p w:rsidR="00CC755A" w:rsidRDefault="00CC755A" w:rsidP="00BE7E8D">
      <w:pPr>
        <w:pStyle w:val="Default"/>
        <w:numPr>
          <w:ilvl w:val="0"/>
          <w:numId w:val="21"/>
        </w:numPr>
        <w:tabs>
          <w:tab w:val="clear" w:pos="1260"/>
          <w:tab w:val="left" w:pos="851"/>
        </w:tabs>
        <w:spacing w:line="360" w:lineRule="auto"/>
        <w:ind w:left="851" w:hanging="425"/>
        <w:jc w:val="both"/>
        <w:rPr>
          <w:rFonts w:ascii="Century Gothic" w:hAnsi="Century Gothic"/>
          <w:color w:val="000000"/>
          <w:sz w:val="22"/>
          <w:szCs w:val="22"/>
        </w:rPr>
      </w:pPr>
      <w:proofErr w:type="spellStart"/>
      <w:r w:rsidRPr="00256B67">
        <w:rPr>
          <w:rFonts w:ascii="Century Gothic" w:hAnsi="Century Gothic"/>
          <w:color w:val="000000"/>
          <w:sz w:val="22"/>
          <w:szCs w:val="22"/>
        </w:rPr>
        <w:t>Peraturan</w:t>
      </w:r>
      <w:proofErr w:type="spellEnd"/>
      <w:r w:rsidR="00BE7E8D" w:rsidRPr="00256B67">
        <w:rPr>
          <w:rFonts w:ascii="Century Gothic" w:hAnsi="Century Gothic"/>
          <w:color w:val="000000"/>
          <w:sz w:val="22"/>
          <w:szCs w:val="22"/>
        </w:rPr>
        <w:t xml:space="preserve"> </w:t>
      </w:r>
      <w:proofErr w:type="spellStart"/>
      <w:r w:rsidRPr="00256B67">
        <w:rPr>
          <w:rFonts w:ascii="Century Gothic" w:hAnsi="Century Gothic"/>
          <w:color w:val="000000"/>
          <w:sz w:val="22"/>
          <w:szCs w:val="22"/>
        </w:rPr>
        <w:t>Menteri</w:t>
      </w:r>
      <w:proofErr w:type="spellEnd"/>
      <w:r w:rsidR="00BE7E8D" w:rsidRPr="00256B67">
        <w:rPr>
          <w:rFonts w:ascii="Century Gothic" w:hAnsi="Century Gothic"/>
          <w:color w:val="000000"/>
          <w:sz w:val="22"/>
          <w:szCs w:val="22"/>
        </w:rPr>
        <w:t xml:space="preserve"> </w:t>
      </w:r>
      <w:proofErr w:type="spellStart"/>
      <w:r w:rsidRPr="00256B67">
        <w:rPr>
          <w:rFonts w:ascii="Century Gothic" w:hAnsi="Century Gothic"/>
          <w:color w:val="000000"/>
          <w:sz w:val="22"/>
          <w:szCs w:val="22"/>
        </w:rPr>
        <w:t>Keuangan</w:t>
      </w:r>
      <w:proofErr w:type="spellEnd"/>
      <w:r w:rsidR="00BE7E8D" w:rsidRPr="00256B67">
        <w:rPr>
          <w:rFonts w:ascii="Century Gothic" w:hAnsi="Century Gothic"/>
          <w:color w:val="000000"/>
          <w:sz w:val="22"/>
          <w:szCs w:val="22"/>
        </w:rPr>
        <w:t xml:space="preserve"> </w:t>
      </w:r>
      <w:proofErr w:type="spellStart"/>
      <w:r w:rsidR="00BE7E8D" w:rsidRPr="00256B67">
        <w:rPr>
          <w:rFonts w:ascii="Century Gothic" w:hAnsi="Century Gothic"/>
          <w:color w:val="000000"/>
          <w:sz w:val="22"/>
          <w:szCs w:val="22"/>
        </w:rPr>
        <w:t>Nomor</w:t>
      </w:r>
      <w:proofErr w:type="spellEnd"/>
      <w:r w:rsidR="00BE7E8D" w:rsidRPr="00256B67">
        <w:rPr>
          <w:rFonts w:ascii="Century Gothic" w:hAnsi="Century Gothic"/>
          <w:color w:val="000000"/>
          <w:sz w:val="22"/>
          <w:szCs w:val="22"/>
        </w:rPr>
        <w:t xml:space="preserve"> 58/PMK.07/2015 </w:t>
      </w:r>
      <w:proofErr w:type="spellStart"/>
      <w:r w:rsidRPr="00256B67">
        <w:rPr>
          <w:rFonts w:ascii="Century Gothic" w:hAnsi="Century Gothic"/>
          <w:color w:val="000000"/>
          <w:sz w:val="22"/>
          <w:szCs w:val="22"/>
        </w:rPr>
        <w:t>tentang</w:t>
      </w:r>
      <w:proofErr w:type="spellEnd"/>
      <w:r w:rsidR="00BE7E8D" w:rsidRPr="00256B67">
        <w:rPr>
          <w:rFonts w:ascii="Century Gothic" w:hAnsi="Century Gothic"/>
          <w:color w:val="000000"/>
          <w:sz w:val="22"/>
          <w:szCs w:val="22"/>
        </w:rPr>
        <w:t xml:space="preserve"> </w:t>
      </w:r>
      <w:proofErr w:type="spellStart"/>
      <w:r w:rsidRPr="00256B67">
        <w:rPr>
          <w:rFonts w:ascii="Century Gothic" w:hAnsi="Century Gothic"/>
          <w:color w:val="000000"/>
          <w:sz w:val="22"/>
          <w:szCs w:val="22"/>
        </w:rPr>
        <w:t>Rincian</w:t>
      </w:r>
      <w:proofErr w:type="spellEnd"/>
      <w:r w:rsidR="00BE7E8D" w:rsidRPr="00256B67">
        <w:rPr>
          <w:rFonts w:ascii="Century Gothic" w:hAnsi="Century Gothic"/>
          <w:color w:val="000000"/>
          <w:sz w:val="22"/>
          <w:szCs w:val="22"/>
        </w:rPr>
        <w:t xml:space="preserve"> </w:t>
      </w:r>
      <w:proofErr w:type="spellStart"/>
      <w:r w:rsidRPr="00256B67">
        <w:rPr>
          <w:rFonts w:ascii="Century Gothic" w:hAnsi="Century Gothic"/>
          <w:color w:val="000000"/>
          <w:sz w:val="22"/>
          <w:szCs w:val="22"/>
        </w:rPr>
        <w:t>Kurang</w:t>
      </w:r>
      <w:proofErr w:type="spellEnd"/>
      <w:r w:rsidRPr="00256B67">
        <w:rPr>
          <w:rFonts w:ascii="Century Gothic" w:hAnsi="Century Gothic"/>
          <w:color w:val="000000"/>
          <w:sz w:val="22"/>
          <w:szCs w:val="22"/>
        </w:rPr>
        <w:t xml:space="preserve"> Bayar Dana </w:t>
      </w:r>
      <w:proofErr w:type="spellStart"/>
      <w:r w:rsidRPr="00256B67">
        <w:rPr>
          <w:rFonts w:ascii="Century Gothic" w:hAnsi="Century Gothic"/>
          <w:color w:val="000000"/>
          <w:sz w:val="22"/>
          <w:szCs w:val="22"/>
        </w:rPr>
        <w:t>B</w:t>
      </w:r>
      <w:r w:rsidR="00493FA5" w:rsidRPr="00256B67">
        <w:rPr>
          <w:rFonts w:ascii="Century Gothic" w:hAnsi="Century Gothic"/>
          <w:color w:val="000000"/>
          <w:sz w:val="22"/>
          <w:szCs w:val="22"/>
        </w:rPr>
        <w:t>agi</w:t>
      </w:r>
      <w:proofErr w:type="spellEnd"/>
      <w:r w:rsidR="00BE7E8D" w:rsidRPr="00256B67">
        <w:rPr>
          <w:rFonts w:ascii="Century Gothic" w:hAnsi="Century Gothic"/>
          <w:color w:val="000000"/>
          <w:sz w:val="22"/>
          <w:szCs w:val="22"/>
        </w:rPr>
        <w:t xml:space="preserve"> </w:t>
      </w:r>
      <w:proofErr w:type="spellStart"/>
      <w:r w:rsidRPr="00256B67">
        <w:rPr>
          <w:rFonts w:ascii="Century Gothic" w:hAnsi="Century Gothic"/>
          <w:color w:val="000000"/>
          <w:sz w:val="22"/>
          <w:szCs w:val="22"/>
        </w:rPr>
        <w:t>Hasil</w:t>
      </w:r>
      <w:proofErr w:type="spellEnd"/>
      <w:r w:rsidR="00BE7E8D" w:rsidRPr="00256B67">
        <w:rPr>
          <w:rFonts w:ascii="Century Gothic" w:hAnsi="Century Gothic"/>
          <w:color w:val="000000"/>
          <w:sz w:val="22"/>
          <w:szCs w:val="22"/>
        </w:rPr>
        <w:t xml:space="preserve"> </w:t>
      </w:r>
      <w:proofErr w:type="spellStart"/>
      <w:r w:rsidRPr="00256B67">
        <w:rPr>
          <w:rFonts w:ascii="Century Gothic" w:hAnsi="Century Gothic"/>
          <w:color w:val="000000"/>
          <w:sz w:val="22"/>
          <w:szCs w:val="22"/>
        </w:rPr>
        <w:t>Sumber</w:t>
      </w:r>
      <w:proofErr w:type="spellEnd"/>
      <w:r w:rsidR="00BE7E8D" w:rsidRPr="00256B67">
        <w:rPr>
          <w:rFonts w:ascii="Century Gothic" w:hAnsi="Century Gothic"/>
          <w:color w:val="000000"/>
          <w:sz w:val="22"/>
          <w:szCs w:val="22"/>
        </w:rPr>
        <w:t xml:space="preserve"> </w:t>
      </w:r>
      <w:proofErr w:type="spellStart"/>
      <w:r w:rsidRPr="00256B67">
        <w:rPr>
          <w:rFonts w:ascii="Century Gothic" w:hAnsi="Century Gothic"/>
          <w:color w:val="000000"/>
          <w:sz w:val="22"/>
          <w:szCs w:val="22"/>
        </w:rPr>
        <w:t>Daya</w:t>
      </w:r>
      <w:proofErr w:type="spellEnd"/>
      <w:r w:rsidR="00BE7E8D" w:rsidRPr="00256B67">
        <w:rPr>
          <w:rFonts w:ascii="Century Gothic" w:hAnsi="Century Gothic"/>
          <w:color w:val="000000"/>
          <w:sz w:val="22"/>
          <w:szCs w:val="22"/>
        </w:rPr>
        <w:t xml:space="preserve"> </w:t>
      </w:r>
      <w:proofErr w:type="spellStart"/>
      <w:r w:rsidRPr="00256B67">
        <w:rPr>
          <w:rFonts w:ascii="Century Gothic" w:hAnsi="Century Gothic"/>
          <w:color w:val="000000"/>
          <w:sz w:val="22"/>
          <w:szCs w:val="22"/>
        </w:rPr>
        <w:t>Alam</w:t>
      </w:r>
      <w:proofErr w:type="spellEnd"/>
      <w:r w:rsidR="00BE7E8D" w:rsidRPr="00256B67">
        <w:rPr>
          <w:rFonts w:ascii="Century Gothic" w:hAnsi="Century Gothic"/>
          <w:color w:val="000000"/>
          <w:sz w:val="22"/>
          <w:szCs w:val="22"/>
        </w:rPr>
        <w:t xml:space="preserve"> </w:t>
      </w:r>
      <w:proofErr w:type="spellStart"/>
      <w:r w:rsidRPr="00256B67">
        <w:rPr>
          <w:rFonts w:ascii="Century Gothic" w:hAnsi="Century Gothic"/>
          <w:color w:val="000000"/>
          <w:sz w:val="22"/>
          <w:szCs w:val="22"/>
        </w:rPr>
        <w:t>tahun</w:t>
      </w:r>
      <w:proofErr w:type="spellEnd"/>
      <w:r w:rsidRPr="00256B67">
        <w:rPr>
          <w:rFonts w:ascii="Century Gothic" w:hAnsi="Century Gothic"/>
          <w:color w:val="000000"/>
          <w:sz w:val="22"/>
          <w:szCs w:val="22"/>
        </w:rPr>
        <w:t xml:space="preserve"> 2013;</w:t>
      </w:r>
    </w:p>
    <w:p w:rsidR="0065160D" w:rsidRPr="00256B67" w:rsidRDefault="0065160D" w:rsidP="00BE7E8D">
      <w:pPr>
        <w:pStyle w:val="Default"/>
        <w:numPr>
          <w:ilvl w:val="0"/>
          <w:numId w:val="21"/>
        </w:numPr>
        <w:tabs>
          <w:tab w:val="clear" w:pos="1260"/>
          <w:tab w:val="left" w:pos="851"/>
        </w:tabs>
        <w:spacing w:line="360" w:lineRule="auto"/>
        <w:ind w:left="851" w:hanging="425"/>
        <w:jc w:val="both"/>
        <w:rPr>
          <w:rFonts w:ascii="Century Gothic" w:hAnsi="Century Gothic"/>
          <w:color w:val="000000"/>
          <w:sz w:val="22"/>
          <w:szCs w:val="22"/>
        </w:rPr>
      </w:pPr>
      <w:proofErr w:type="spellStart"/>
      <w:r>
        <w:rPr>
          <w:rFonts w:ascii="Century Gothic" w:hAnsi="Century Gothic"/>
          <w:color w:val="000000"/>
          <w:sz w:val="22"/>
          <w:szCs w:val="22"/>
        </w:rPr>
        <w:t>Peraturan</w:t>
      </w:r>
      <w:proofErr w:type="spellEnd"/>
      <w:r>
        <w:rPr>
          <w:rFonts w:ascii="Century Gothic" w:hAnsi="Century Gothic"/>
          <w:color w:val="000000"/>
          <w:sz w:val="22"/>
          <w:szCs w:val="22"/>
        </w:rPr>
        <w:t xml:space="preserve"> </w:t>
      </w:r>
      <w:proofErr w:type="spellStart"/>
      <w:r>
        <w:rPr>
          <w:rFonts w:ascii="Century Gothic" w:hAnsi="Century Gothic"/>
          <w:color w:val="000000"/>
          <w:sz w:val="22"/>
          <w:szCs w:val="22"/>
        </w:rPr>
        <w:t>Menteri</w:t>
      </w:r>
      <w:proofErr w:type="spellEnd"/>
      <w:r>
        <w:rPr>
          <w:rFonts w:ascii="Century Gothic" w:hAnsi="Century Gothic"/>
          <w:color w:val="000000"/>
          <w:sz w:val="22"/>
          <w:szCs w:val="22"/>
        </w:rPr>
        <w:t xml:space="preserve"> </w:t>
      </w:r>
      <w:proofErr w:type="spellStart"/>
      <w:r>
        <w:rPr>
          <w:rFonts w:ascii="Century Gothic" w:hAnsi="Century Gothic"/>
          <w:color w:val="000000"/>
          <w:sz w:val="22"/>
          <w:szCs w:val="22"/>
        </w:rPr>
        <w:t>Keuangan</w:t>
      </w:r>
      <w:proofErr w:type="spellEnd"/>
      <w:r>
        <w:rPr>
          <w:rFonts w:ascii="Century Gothic" w:hAnsi="Century Gothic"/>
          <w:color w:val="000000"/>
          <w:sz w:val="22"/>
          <w:szCs w:val="22"/>
        </w:rPr>
        <w:t xml:space="preserve"> </w:t>
      </w:r>
      <w:proofErr w:type="spellStart"/>
      <w:r>
        <w:rPr>
          <w:rFonts w:ascii="Century Gothic" w:hAnsi="Century Gothic"/>
          <w:color w:val="000000"/>
          <w:sz w:val="22"/>
          <w:szCs w:val="22"/>
        </w:rPr>
        <w:t>Nomor</w:t>
      </w:r>
      <w:proofErr w:type="spellEnd"/>
      <w:r>
        <w:rPr>
          <w:rFonts w:ascii="Century Gothic" w:hAnsi="Century Gothic"/>
          <w:color w:val="000000"/>
          <w:sz w:val="22"/>
          <w:szCs w:val="22"/>
        </w:rPr>
        <w:t xml:space="preserve"> 125/PMK.07/2016 </w:t>
      </w:r>
      <w:proofErr w:type="spellStart"/>
      <w:r>
        <w:rPr>
          <w:rFonts w:ascii="Century Gothic" w:hAnsi="Century Gothic"/>
          <w:color w:val="000000"/>
          <w:sz w:val="22"/>
          <w:szCs w:val="22"/>
        </w:rPr>
        <w:t>tentang</w:t>
      </w:r>
      <w:proofErr w:type="spellEnd"/>
      <w:r>
        <w:rPr>
          <w:rFonts w:ascii="Century Gothic" w:hAnsi="Century Gothic"/>
          <w:color w:val="000000"/>
          <w:sz w:val="22"/>
          <w:szCs w:val="22"/>
        </w:rPr>
        <w:t xml:space="preserve"> </w:t>
      </w:r>
      <w:proofErr w:type="spellStart"/>
      <w:r>
        <w:rPr>
          <w:rFonts w:ascii="Century Gothic" w:hAnsi="Century Gothic"/>
          <w:color w:val="000000"/>
          <w:sz w:val="22"/>
          <w:szCs w:val="22"/>
        </w:rPr>
        <w:t>Penundaan</w:t>
      </w:r>
      <w:proofErr w:type="spellEnd"/>
      <w:r>
        <w:rPr>
          <w:rFonts w:ascii="Century Gothic" w:hAnsi="Century Gothic"/>
          <w:color w:val="000000"/>
          <w:sz w:val="22"/>
          <w:szCs w:val="22"/>
        </w:rPr>
        <w:t xml:space="preserve"> </w:t>
      </w:r>
      <w:proofErr w:type="spellStart"/>
      <w:r>
        <w:rPr>
          <w:rFonts w:ascii="Century Gothic" w:hAnsi="Century Gothic"/>
          <w:color w:val="000000"/>
          <w:sz w:val="22"/>
          <w:szCs w:val="22"/>
        </w:rPr>
        <w:t>Penyaluran</w:t>
      </w:r>
      <w:proofErr w:type="spellEnd"/>
      <w:r>
        <w:rPr>
          <w:rFonts w:ascii="Century Gothic" w:hAnsi="Century Gothic"/>
          <w:color w:val="000000"/>
          <w:sz w:val="22"/>
          <w:szCs w:val="22"/>
        </w:rPr>
        <w:t xml:space="preserve"> </w:t>
      </w:r>
      <w:proofErr w:type="spellStart"/>
      <w:r>
        <w:rPr>
          <w:rFonts w:ascii="Century Gothic" w:hAnsi="Century Gothic"/>
          <w:color w:val="000000"/>
          <w:sz w:val="22"/>
          <w:szCs w:val="22"/>
        </w:rPr>
        <w:t>Sebagian</w:t>
      </w:r>
      <w:proofErr w:type="spellEnd"/>
      <w:r>
        <w:rPr>
          <w:rFonts w:ascii="Century Gothic" w:hAnsi="Century Gothic"/>
          <w:color w:val="000000"/>
          <w:sz w:val="22"/>
          <w:szCs w:val="22"/>
        </w:rPr>
        <w:t xml:space="preserve"> Dana </w:t>
      </w:r>
      <w:proofErr w:type="spellStart"/>
      <w:r>
        <w:rPr>
          <w:rFonts w:ascii="Century Gothic" w:hAnsi="Century Gothic"/>
          <w:color w:val="000000"/>
          <w:sz w:val="22"/>
          <w:szCs w:val="22"/>
        </w:rPr>
        <w:t>Alokasi</w:t>
      </w:r>
      <w:proofErr w:type="spellEnd"/>
      <w:r>
        <w:rPr>
          <w:rFonts w:ascii="Century Gothic" w:hAnsi="Century Gothic"/>
          <w:color w:val="000000"/>
          <w:sz w:val="22"/>
          <w:szCs w:val="22"/>
        </w:rPr>
        <w:t xml:space="preserve"> </w:t>
      </w:r>
      <w:proofErr w:type="spellStart"/>
      <w:r>
        <w:rPr>
          <w:rFonts w:ascii="Century Gothic" w:hAnsi="Century Gothic"/>
          <w:color w:val="000000"/>
          <w:sz w:val="22"/>
          <w:szCs w:val="22"/>
        </w:rPr>
        <w:t>Umum</w:t>
      </w:r>
      <w:proofErr w:type="spellEnd"/>
      <w:r>
        <w:rPr>
          <w:rFonts w:ascii="Century Gothic" w:hAnsi="Century Gothic"/>
          <w:color w:val="000000"/>
          <w:sz w:val="22"/>
          <w:szCs w:val="22"/>
        </w:rPr>
        <w:t xml:space="preserve"> </w:t>
      </w:r>
      <w:proofErr w:type="spellStart"/>
      <w:r>
        <w:rPr>
          <w:rFonts w:ascii="Century Gothic" w:hAnsi="Century Gothic"/>
          <w:color w:val="000000"/>
          <w:sz w:val="22"/>
          <w:szCs w:val="22"/>
        </w:rPr>
        <w:t>Tahun</w:t>
      </w:r>
      <w:proofErr w:type="spellEnd"/>
      <w:r>
        <w:rPr>
          <w:rFonts w:ascii="Century Gothic" w:hAnsi="Century Gothic"/>
          <w:color w:val="000000"/>
          <w:sz w:val="22"/>
          <w:szCs w:val="22"/>
        </w:rPr>
        <w:t xml:space="preserve"> </w:t>
      </w:r>
      <w:proofErr w:type="spellStart"/>
      <w:r>
        <w:rPr>
          <w:rFonts w:ascii="Century Gothic" w:hAnsi="Century Gothic"/>
          <w:color w:val="000000"/>
          <w:sz w:val="22"/>
          <w:szCs w:val="22"/>
        </w:rPr>
        <w:t>Anggaran</w:t>
      </w:r>
      <w:proofErr w:type="spellEnd"/>
      <w:r>
        <w:rPr>
          <w:rFonts w:ascii="Century Gothic" w:hAnsi="Century Gothic"/>
          <w:color w:val="000000"/>
          <w:sz w:val="22"/>
          <w:szCs w:val="22"/>
        </w:rPr>
        <w:t xml:space="preserve"> 2016;</w:t>
      </w:r>
    </w:p>
    <w:p w:rsidR="00CC755A" w:rsidRPr="00256B67" w:rsidRDefault="00CC755A" w:rsidP="00BE7E8D">
      <w:pPr>
        <w:pStyle w:val="BodyText"/>
        <w:numPr>
          <w:ilvl w:val="0"/>
          <w:numId w:val="21"/>
        </w:numPr>
        <w:tabs>
          <w:tab w:val="clear" w:pos="1260"/>
          <w:tab w:val="left" w:pos="851"/>
          <w:tab w:val="num" w:pos="900"/>
        </w:tabs>
        <w:spacing w:after="0" w:line="360" w:lineRule="auto"/>
        <w:ind w:left="851" w:hanging="425"/>
        <w:jc w:val="both"/>
        <w:rPr>
          <w:rFonts w:ascii="Century Gothic" w:hAnsi="Century Gothic"/>
          <w:bCs/>
          <w:sz w:val="22"/>
          <w:szCs w:val="22"/>
          <w:lang w:val="af-ZA"/>
        </w:rPr>
      </w:pPr>
      <w:r w:rsidRPr="00256B67">
        <w:rPr>
          <w:rFonts w:ascii="Century Gothic" w:hAnsi="Century Gothic"/>
          <w:bCs/>
          <w:color w:val="000000"/>
          <w:sz w:val="22"/>
          <w:szCs w:val="22"/>
          <w:lang w:val="af-ZA"/>
        </w:rPr>
        <w:t xml:space="preserve">Peraturan Daerah Kota Baubau Nomor </w:t>
      </w:r>
      <w:r w:rsidRPr="00256B67">
        <w:rPr>
          <w:rFonts w:ascii="Century Gothic" w:hAnsi="Century Gothic"/>
          <w:bCs/>
          <w:color w:val="000000"/>
          <w:sz w:val="22"/>
          <w:szCs w:val="22"/>
        </w:rPr>
        <w:t xml:space="preserve">1 </w:t>
      </w:r>
      <w:r w:rsidRPr="00256B67">
        <w:rPr>
          <w:rFonts w:ascii="Century Gothic" w:hAnsi="Century Gothic"/>
          <w:bCs/>
          <w:color w:val="000000"/>
          <w:sz w:val="22"/>
          <w:szCs w:val="22"/>
          <w:lang w:val="af-ZA"/>
        </w:rPr>
        <w:t>Tahun 20</w:t>
      </w:r>
      <w:r w:rsidRPr="00256B67">
        <w:rPr>
          <w:rFonts w:ascii="Century Gothic" w:hAnsi="Century Gothic"/>
          <w:bCs/>
          <w:color w:val="000000"/>
          <w:sz w:val="22"/>
          <w:szCs w:val="22"/>
        </w:rPr>
        <w:t>13</w:t>
      </w:r>
      <w:r w:rsidRPr="00256B67">
        <w:rPr>
          <w:rFonts w:ascii="Century Gothic" w:hAnsi="Century Gothic"/>
          <w:bCs/>
          <w:color w:val="000000"/>
          <w:sz w:val="22"/>
          <w:szCs w:val="22"/>
          <w:lang w:val="af-ZA"/>
        </w:rPr>
        <w:t xml:space="preserve"> tentang Rencana Pembangunan Jangka Menengah Daerah (RPJMD) Kota Baubau Tahun </w:t>
      </w:r>
      <w:r w:rsidRPr="00256B67">
        <w:rPr>
          <w:rFonts w:ascii="Century Gothic" w:hAnsi="Century Gothic"/>
          <w:bCs/>
          <w:color w:val="000000"/>
          <w:sz w:val="22"/>
          <w:szCs w:val="22"/>
        </w:rPr>
        <w:t>2013</w:t>
      </w:r>
      <w:r w:rsidRPr="00256B67">
        <w:rPr>
          <w:rFonts w:ascii="Century Gothic" w:hAnsi="Century Gothic"/>
          <w:bCs/>
          <w:sz w:val="22"/>
          <w:szCs w:val="22"/>
        </w:rPr>
        <w:t>-2018</w:t>
      </w:r>
      <w:r w:rsidRPr="00256B67">
        <w:rPr>
          <w:rFonts w:ascii="Century Gothic" w:hAnsi="Century Gothic"/>
          <w:bCs/>
          <w:sz w:val="22"/>
          <w:szCs w:val="22"/>
          <w:lang w:val="af-ZA"/>
        </w:rPr>
        <w:t>;</w:t>
      </w:r>
    </w:p>
    <w:p w:rsidR="00CC755A" w:rsidRPr="00256B67" w:rsidRDefault="00CC755A" w:rsidP="00BE7E8D">
      <w:pPr>
        <w:pStyle w:val="BodyText"/>
        <w:numPr>
          <w:ilvl w:val="0"/>
          <w:numId w:val="21"/>
        </w:numPr>
        <w:tabs>
          <w:tab w:val="clear" w:pos="1260"/>
          <w:tab w:val="left" w:pos="851"/>
          <w:tab w:val="num" w:pos="900"/>
        </w:tabs>
        <w:spacing w:after="0" w:line="360" w:lineRule="auto"/>
        <w:ind w:left="851" w:hanging="425"/>
        <w:jc w:val="both"/>
        <w:rPr>
          <w:rFonts w:ascii="Century Gothic" w:hAnsi="Century Gothic"/>
          <w:bCs/>
          <w:sz w:val="22"/>
          <w:szCs w:val="22"/>
          <w:lang w:val="af-ZA"/>
        </w:rPr>
      </w:pPr>
      <w:r w:rsidRPr="00256B67">
        <w:rPr>
          <w:rFonts w:ascii="Century Gothic" w:hAnsi="Century Gothic"/>
          <w:bCs/>
          <w:sz w:val="22"/>
          <w:szCs w:val="22"/>
          <w:lang w:val="af-ZA"/>
        </w:rPr>
        <w:t>Peraturan Daerah Kota Baubau Nomor 1 Tahun 2008 tentang Organisasi dan Tata Kerja Sekretariat Daerah, Sekretariat DPRD dan Staf Ahli Kota Baubau sebagaimana telah diubah dengan Peraturan Daerah Kota Baubau Nomor 1 Tahun 2011 tentang Organisasi dan Tata Kerja Sekretariat Daerah, Sekretariat DPRD dan Staf Ahli Walikota Kota Baubau;</w:t>
      </w:r>
    </w:p>
    <w:p w:rsidR="00CC755A" w:rsidRPr="00886BA3" w:rsidRDefault="00CC755A" w:rsidP="00BE7E8D">
      <w:pPr>
        <w:pStyle w:val="BodyText"/>
        <w:numPr>
          <w:ilvl w:val="0"/>
          <w:numId w:val="21"/>
        </w:numPr>
        <w:tabs>
          <w:tab w:val="clear" w:pos="1260"/>
          <w:tab w:val="left" w:pos="851"/>
          <w:tab w:val="num" w:pos="900"/>
        </w:tabs>
        <w:spacing w:after="0" w:line="360" w:lineRule="auto"/>
        <w:ind w:left="851" w:hanging="425"/>
        <w:jc w:val="both"/>
        <w:rPr>
          <w:rFonts w:ascii="Century Gothic" w:hAnsi="Century Gothic"/>
          <w:bCs/>
          <w:color w:val="0D0D0D" w:themeColor="text1" w:themeTint="F2"/>
          <w:sz w:val="22"/>
          <w:szCs w:val="22"/>
          <w:lang w:val="af-ZA"/>
        </w:rPr>
      </w:pPr>
      <w:r w:rsidRPr="00886BA3">
        <w:rPr>
          <w:rFonts w:ascii="Century Gothic" w:hAnsi="Century Gothic"/>
          <w:bCs/>
          <w:color w:val="0D0D0D" w:themeColor="text1" w:themeTint="F2"/>
          <w:sz w:val="22"/>
          <w:szCs w:val="22"/>
          <w:lang w:val="af-ZA"/>
        </w:rPr>
        <w:t>Peraturan Daerah Kota Baubau Nomor 2 Tahun 2008 tentang Organisasi dan Tata Kerja Dinas Kota Baubau sebagaimana telah diubah dengan Peraturan Daerah Kota Baubau Nomor 2 Tahun 2011 tentang Organisasi dan Tata Kerja Dinas Daerah Kota Baubau;</w:t>
      </w:r>
    </w:p>
    <w:p w:rsidR="00CC755A" w:rsidRPr="00256B67" w:rsidRDefault="00CC755A" w:rsidP="00BE7E8D">
      <w:pPr>
        <w:pStyle w:val="BodyText"/>
        <w:numPr>
          <w:ilvl w:val="0"/>
          <w:numId w:val="21"/>
        </w:numPr>
        <w:tabs>
          <w:tab w:val="clear" w:pos="1260"/>
          <w:tab w:val="left" w:pos="851"/>
          <w:tab w:val="num" w:pos="900"/>
        </w:tabs>
        <w:spacing w:after="0" w:line="360" w:lineRule="auto"/>
        <w:ind w:left="851" w:hanging="425"/>
        <w:jc w:val="both"/>
        <w:rPr>
          <w:rFonts w:ascii="Century Gothic" w:hAnsi="Century Gothic"/>
          <w:bCs/>
          <w:sz w:val="22"/>
          <w:szCs w:val="22"/>
          <w:lang w:val="af-ZA"/>
        </w:rPr>
      </w:pPr>
      <w:r w:rsidRPr="00256B67">
        <w:rPr>
          <w:rFonts w:ascii="Century Gothic" w:hAnsi="Century Gothic"/>
          <w:bCs/>
          <w:sz w:val="22"/>
          <w:szCs w:val="22"/>
          <w:lang w:val="af-ZA"/>
        </w:rPr>
        <w:t>Peraturan Daerah Kota Baubau Nomor 3 Tahun 2008 tentang Lembaga Teknis Daerah Kota Baubau</w:t>
      </w:r>
      <w:r w:rsidR="00493FA5" w:rsidRPr="00256B67">
        <w:rPr>
          <w:rFonts w:ascii="Century Gothic" w:hAnsi="Century Gothic"/>
          <w:bCs/>
          <w:sz w:val="22"/>
          <w:szCs w:val="22"/>
          <w:lang w:val="af-ZA"/>
        </w:rPr>
        <w:t xml:space="preserve"> </w:t>
      </w:r>
      <w:r w:rsidRPr="00256B67">
        <w:rPr>
          <w:rFonts w:ascii="Century Gothic" w:hAnsi="Century Gothic"/>
          <w:bCs/>
          <w:sz w:val="22"/>
          <w:szCs w:val="22"/>
          <w:lang w:val="af-ZA"/>
        </w:rPr>
        <w:t>sebagaimana telah diubah dengan Peraturan Daerah Kota Baubau Nomor 3 Tahun 2011 tentang Organisasi dan Tata Kerja Lembaga Teknis Kota Baubau;</w:t>
      </w:r>
    </w:p>
    <w:p w:rsidR="00CC755A" w:rsidRPr="00886BA3" w:rsidRDefault="00CC755A" w:rsidP="00BE7E8D">
      <w:pPr>
        <w:pStyle w:val="BodyText"/>
        <w:numPr>
          <w:ilvl w:val="0"/>
          <w:numId w:val="21"/>
        </w:numPr>
        <w:tabs>
          <w:tab w:val="clear" w:pos="1260"/>
          <w:tab w:val="left" w:pos="851"/>
          <w:tab w:val="num" w:pos="900"/>
        </w:tabs>
        <w:spacing w:after="0" w:line="360" w:lineRule="auto"/>
        <w:ind w:left="851" w:hanging="425"/>
        <w:jc w:val="both"/>
        <w:rPr>
          <w:rFonts w:ascii="Century Gothic" w:hAnsi="Century Gothic"/>
          <w:bCs/>
          <w:color w:val="0D0D0D" w:themeColor="text1" w:themeTint="F2"/>
          <w:sz w:val="22"/>
          <w:szCs w:val="22"/>
          <w:lang w:val="af-ZA"/>
        </w:rPr>
      </w:pPr>
      <w:r w:rsidRPr="00886BA3">
        <w:rPr>
          <w:rFonts w:ascii="Century Gothic" w:hAnsi="Century Gothic"/>
          <w:bCs/>
          <w:color w:val="0D0D0D" w:themeColor="text1" w:themeTint="F2"/>
          <w:sz w:val="22"/>
          <w:szCs w:val="22"/>
          <w:lang w:val="af-ZA"/>
        </w:rPr>
        <w:t>Peraturan Daerah Kota Baubau Nom</w:t>
      </w:r>
      <w:r w:rsidR="00916A1D" w:rsidRPr="00886BA3">
        <w:rPr>
          <w:rFonts w:ascii="Century Gothic" w:hAnsi="Century Gothic"/>
          <w:bCs/>
          <w:color w:val="0D0D0D" w:themeColor="text1" w:themeTint="F2"/>
          <w:sz w:val="22"/>
          <w:szCs w:val="22"/>
          <w:lang w:val="af-ZA"/>
        </w:rPr>
        <w:t>or .....</w:t>
      </w:r>
      <w:r w:rsidRPr="00886BA3">
        <w:rPr>
          <w:rFonts w:ascii="Century Gothic" w:hAnsi="Century Gothic"/>
          <w:bCs/>
          <w:color w:val="0D0D0D" w:themeColor="text1" w:themeTint="F2"/>
          <w:sz w:val="22"/>
          <w:szCs w:val="22"/>
          <w:lang w:val="af-ZA"/>
        </w:rPr>
        <w:t xml:space="preserve"> Tahun 2008 tentang Kecamatan dan Kelurahan Kota Baubau;</w:t>
      </w:r>
    </w:p>
    <w:p w:rsidR="00CC755A" w:rsidRPr="00256B67" w:rsidRDefault="00CC755A" w:rsidP="00BE7E8D">
      <w:pPr>
        <w:pStyle w:val="BodyText"/>
        <w:numPr>
          <w:ilvl w:val="0"/>
          <w:numId w:val="21"/>
        </w:numPr>
        <w:tabs>
          <w:tab w:val="clear" w:pos="1260"/>
          <w:tab w:val="left" w:pos="851"/>
          <w:tab w:val="num" w:pos="900"/>
        </w:tabs>
        <w:spacing w:after="0" w:line="360" w:lineRule="auto"/>
        <w:ind w:left="851" w:hanging="425"/>
        <w:jc w:val="both"/>
        <w:rPr>
          <w:rFonts w:ascii="Century Gothic" w:hAnsi="Century Gothic"/>
          <w:bCs/>
          <w:sz w:val="22"/>
          <w:szCs w:val="22"/>
          <w:lang w:val="af-ZA"/>
        </w:rPr>
      </w:pPr>
      <w:r w:rsidRPr="00256B67">
        <w:rPr>
          <w:rFonts w:ascii="Century Gothic" w:hAnsi="Century Gothic"/>
          <w:bCs/>
          <w:sz w:val="22"/>
          <w:szCs w:val="22"/>
          <w:lang w:val="af-ZA"/>
        </w:rPr>
        <w:t>Peraturan Daerah Kota Baubau Nomor 5 Tahun 2008 tentang Organisasi dan Tata Kerja Satuan Polisi Pamong Praja Kota Baubau</w:t>
      </w:r>
      <w:r w:rsidR="00916A1D" w:rsidRPr="00256B67">
        <w:rPr>
          <w:rFonts w:ascii="Century Gothic" w:hAnsi="Century Gothic"/>
          <w:bCs/>
          <w:sz w:val="22"/>
          <w:szCs w:val="22"/>
          <w:lang w:val="af-ZA"/>
        </w:rPr>
        <w:t xml:space="preserve"> </w:t>
      </w:r>
      <w:r w:rsidRPr="00256B67">
        <w:rPr>
          <w:rFonts w:ascii="Century Gothic" w:hAnsi="Century Gothic"/>
          <w:bCs/>
          <w:sz w:val="22"/>
          <w:szCs w:val="22"/>
          <w:lang w:val="af-ZA"/>
        </w:rPr>
        <w:t>sebagaimana telah diubah dengan Peraturan Daerah Kota Baubau Nomor 4 Tahun 2011 tentang Organisasi dan Tata Kerja Satuan Polisi Pamong Praja Kota Baubau;</w:t>
      </w:r>
    </w:p>
    <w:p w:rsidR="00CC755A" w:rsidRPr="00256B67" w:rsidRDefault="00CC755A" w:rsidP="00BE7E8D">
      <w:pPr>
        <w:pStyle w:val="BodyText"/>
        <w:numPr>
          <w:ilvl w:val="0"/>
          <w:numId w:val="21"/>
        </w:numPr>
        <w:tabs>
          <w:tab w:val="clear" w:pos="1260"/>
          <w:tab w:val="left" w:pos="851"/>
          <w:tab w:val="num" w:pos="900"/>
        </w:tabs>
        <w:spacing w:after="0" w:line="360" w:lineRule="auto"/>
        <w:ind w:left="851" w:hanging="425"/>
        <w:jc w:val="both"/>
        <w:rPr>
          <w:rFonts w:ascii="Century Gothic" w:hAnsi="Century Gothic"/>
          <w:bCs/>
          <w:sz w:val="22"/>
          <w:szCs w:val="22"/>
          <w:lang w:val="af-ZA"/>
        </w:rPr>
      </w:pPr>
      <w:r w:rsidRPr="00256B67">
        <w:rPr>
          <w:rFonts w:ascii="Century Gothic" w:hAnsi="Century Gothic"/>
          <w:bCs/>
          <w:sz w:val="22"/>
          <w:szCs w:val="22"/>
          <w:lang w:val="af-ZA"/>
        </w:rPr>
        <w:lastRenderedPageBreak/>
        <w:t>Peraturan Daerah Kota Baubau Nomor 3 Tahun 2009 tentang Pokok-Pokok Pengelolaan Keuangan Daerah Kota Baubau;</w:t>
      </w:r>
    </w:p>
    <w:p w:rsidR="00CC755A" w:rsidRPr="00256B67" w:rsidRDefault="00CC755A" w:rsidP="00BE7E8D">
      <w:pPr>
        <w:pStyle w:val="BodyText"/>
        <w:numPr>
          <w:ilvl w:val="0"/>
          <w:numId w:val="21"/>
        </w:numPr>
        <w:tabs>
          <w:tab w:val="clear" w:pos="1260"/>
          <w:tab w:val="left" w:pos="851"/>
          <w:tab w:val="num" w:pos="900"/>
        </w:tabs>
        <w:spacing w:after="0" w:line="360" w:lineRule="auto"/>
        <w:ind w:left="851" w:hanging="425"/>
        <w:jc w:val="both"/>
        <w:rPr>
          <w:rFonts w:ascii="Century Gothic" w:hAnsi="Century Gothic"/>
          <w:bCs/>
          <w:sz w:val="22"/>
          <w:szCs w:val="22"/>
          <w:lang w:val="af-ZA"/>
        </w:rPr>
      </w:pPr>
      <w:r w:rsidRPr="00256B67">
        <w:rPr>
          <w:rFonts w:ascii="Century Gothic" w:hAnsi="Century Gothic"/>
          <w:bCs/>
          <w:sz w:val="22"/>
          <w:szCs w:val="22"/>
          <w:lang w:val="af-ZA"/>
        </w:rPr>
        <w:t xml:space="preserve">Peraturan </w:t>
      </w:r>
      <w:r w:rsidR="00AD7A95" w:rsidRPr="00256B67">
        <w:rPr>
          <w:rFonts w:ascii="Century Gothic" w:hAnsi="Century Gothic"/>
          <w:bCs/>
          <w:sz w:val="22"/>
          <w:szCs w:val="22"/>
          <w:lang w:val="af-ZA"/>
        </w:rPr>
        <w:t>Walikota Baubau Nomor 14</w:t>
      </w:r>
      <w:r w:rsidRPr="00256B67">
        <w:rPr>
          <w:rFonts w:ascii="Century Gothic" w:hAnsi="Century Gothic"/>
          <w:bCs/>
          <w:sz w:val="22"/>
          <w:szCs w:val="22"/>
          <w:lang w:val="en-US"/>
        </w:rPr>
        <w:t xml:space="preserve"> </w:t>
      </w:r>
      <w:r w:rsidRPr="00256B67">
        <w:rPr>
          <w:rFonts w:ascii="Century Gothic" w:hAnsi="Century Gothic"/>
          <w:bCs/>
          <w:sz w:val="22"/>
          <w:szCs w:val="22"/>
          <w:lang w:val="af-ZA"/>
        </w:rPr>
        <w:t>Tahun 201</w:t>
      </w:r>
      <w:r w:rsidR="002338E8" w:rsidRPr="00256B67">
        <w:rPr>
          <w:rFonts w:ascii="Century Gothic" w:hAnsi="Century Gothic"/>
          <w:bCs/>
          <w:sz w:val="22"/>
          <w:szCs w:val="22"/>
          <w:lang w:val="af-ZA"/>
        </w:rPr>
        <w:t>5</w:t>
      </w:r>
      <w:r w:rsidRPr="00256B67">
        <w:rPr>
          <w:rFonts w:ascii="Century Gothic" w:hAnsi="Century Gothic"/>
          <w:bCs/>
          <w:sz w:val="22"/>
          <w:szCs w:val="22"/>
          <w:lang w:val="af-ZA"/>
        </w:rPr>
        <w:t xml:space="preserve"> tentang Anggaran Pendapatan dan Belanja Daerah Kota Baubau Tahun 201</w:t>
      </w:r>
      <w:r w:rsidR="002338E8" w:rsidRPr="00256B67">
        <w:rPr>
          <w:rFonts w:ascii="Century Gothic" w:hAnsi="Century Gothic"/>
          <w:bCs/>
          <w:sz w:val="22"/>
          <w:szCs w:val="22"/>
          <w:lang w:val="en-US"/>
        </w:rPr>
        <w:t>6</w:t>
      </w:r>
      <w:r w:rsidRPr="00256B67">
        <w:rPr>
          <w:rFonts w:ascii="Century Gothic" w:hAnsi="Century Gothic"/>
          <w:bCs/>
          <w:sz w:val="22"/>
          <w:szCs w:val="22"/>
          <w:lang w:val="af-ZA"/>
        </w:rPr>
        <w:t>;</w:t>
      </w:r>
    </w:p>
    <w:p w:rsidR="00CC755A" w:rsidRPr="00A865AD" w:rsidRDefault="002243CF" w:rsidP="00BE7E8D">
      <w:pPr>
        <w:pStyle w:val="BodyText"/>
        <w:numPr>
          <w:ilvl w:val="0"/>
          <w:numId w:val="21"/>
        </w:numPr>
        <w:tabs>
          <w:tab w:val="clear" w:pos="1260"/>
          <w:tab w:val="left" w:pos="851"/>
          <w:tab w:val="num" w:pos="900"/>
        </w:tabs>
        <w:spacing w:after="0" w:line="360" w:lineRule="auto"/>
        <w:ind w:left="851" w:hanging="425"/>
        <w:jc w:val="both"/>
        <w:rPr>
          <w:rFonts w:ascii="Century Gothic" w:hAnsi="Century Gothic"/>
          <w:bCs/>
          <w:color w:val="0D0D0D" w:themeColor="text1" w:themeTint="F2"/>
          <w:sz w:val="22"/>
          <w:szCs w:val="22"/>
          <w:lang w:val="af-ZA"/>
        </w:rPr>
      </w:pPr>
      <w:r w:rsidRPr="00A865AD">
        <w:rPr>
          <w:rFonts w:ascii="Century Gothic" w:hAnsi="Century Gothic"/>
          <w:bCs/>
          <w:color w:val="0D0D0D" w:themeColor="text1" w:themeTint="F2"/>
          <w:sz w:val="22"/>
          <w:szCs w:val="22"/>
          <w:lang w:val="af-ZA"/>
        </w:rPr>
        <w:t>Peraturan Walikota Baubau Nomor</w:t>
      </w:r>
      <w:r w:rsidR="000F3F8E" w:rsidRPr="00A865AD">
        <w:rPr>
          <w:rFonts w:ascii="Century Gothic" w:hAnsi="Century Gothic"/>
          <w:bCs/>
          <w:color w:val="0D0D0D" w:themeColor="text1" w:themeTint="F2"/>
          <w:sz w:val="22"/>
          <w:szCs w:val="22"/>
          <w:lang w:val="af-ZA"/>
        </w:rPr>
        <w:t>.....</w:t>
      </w:r>
      <w:r w:rsidR="00CC755A" w:rsidRPr="00A865AD">
        <w:rPr>
          <w:rFonts w:ascii="Century Gothic" w:hAnsi="Century Gothic"/>
          <w:bCs/>
          <w:color w:val="0D0D0D" w:themeColor="text1" w:themeTint="F2"/>
          <w:sz w:val="22"/>
          <w:szCs w:val="22"/>
          <w:lang w:val="af-ZA"/>
        </w:rPr>
        <w:t xml:space="preserve">Tahun </w:t>
      </w:r>
      <w:r w:rsidR="00CC755A" w:rsidRPr="00A865AD">
        <w:rPr>
          <w:rFonts w:ascii="Century Gothic" w:hAnsi="Century Gothic"/>
          <w:bCs/>
          <w:color w:val="0D0D0D" w:themeColor="text1" w:themeTint="F2"/>
          <w:sz w:val="22"/>
          <w:szCs w:val="22"/>
        </w:rPr>
        <w:t>201</w:t>
      </w:r>
      <w:r w:rsidR="000F3F8E" w:rsidRPr="00A865AD">
        <w:rPr>
          <w:rFonts w:ascii="Century Gothic" w:hAnsi="Century Gothic"/>
          <w:bCs/>
          <w:color w:val="0D0D0D" w:themeColor="text1" w:themeTint="F2"/>
          <w:sz w:val="22"/>
          <w:szCs w:val="22"/>
          <w:lang w:val="en-US"/>
        </w:rPr>
        <w:t>6</w:t>
      </w:r>
      <w:r w:rsidR="00CC755A" w:rsidRPr="00A865AD">
        <w:rPr>
          <w:rFonts w:ascii="Century Gothic" w:hAnsi="Century Gothic"/>
          <w:bCs/>
          <w:color w:val="0D0D0D" w:themeColor="text1" w:themeTint="F2"/>
          <w:sz w:val="22"/>
          <w:szCs w:val="22"/>
          <w:lang w:val="af-ZA"/>
        </w:rPr>
        <w:t xml:space="preserve"> tentang Perubahan Rencana Kerja Pemerintah Daerah (RKPD) Kota Baubau Tahun 201</w:t>
      </w:r>
      <w:r w:rsidR="002338E8" w:rsidRPr="00A865AD">
        <w:rPr>
          <w:rFonts w:ascii="Century Gothic" w:hAnsi="Century Gothic"/>
          <w:bCs/>
          <w:color w:val="0D0D0D" w:themeColor="text1" w:themeTint="F2"/>
          <w:sz w:val="22"/>
          <w:szCs w:val="22"/>
          <w:lang w:val="en-US"/>
        </w:rPr>
        <w:t>6</w:t>
      </w:r>
      <w:r w:rsidR="00CC755A" w:rsidRPr="00A865AD">
        <w:rPr>
          <w:rFonts w:ascii="Century Gothic" w:hAnsi="Century Gothic"/>
          <w:bCs/>
          <w:color w:val="0D0D0D" w:themeColor="text1" w:themeTint="F2"/>
          <w:sz w:val="22"/>
          <w:szCs w:val="22"/>
          <w:lang w:val="af-ZA"/>
        </w:rPr>
        <w:t>;</w:t>
      </w:r>
    </w:p>
    <w:p w:rsidR="00CC755A" w:rsidRPr="00256B67" w:rsidRDefault="00AD7A95" w:rsidP="00BE7E8D">
      <w:pPr>
        <w:pStyle w:val="BodyText"/>
        <w:numPr>
          <w:ilvl w:val="0"/>
          <w:numId w:val="21"/>
        </w:numPr>
        <w:tabs>
          <w:tab w:val="clear" w:pos="1260"/>
          <w:tab w:val="left" w:pos="851"/>
          <w:tab w:val="num" w:pos="900"/>
        </w:tabs>
        <w:spacing w:after="0" w:line="360" w:lineRule="auto"/>
        <w:ind w:left="851" w:hanging="425"/>
        <w:jc w:val="both"/>
        <w:rPr>
          <w:rFonts w:ascii="Century Gothic" w:hAnsi="Century Gothic"/>
          <w:bCs/>
          <w:sz w:val="22"/>
          <w:szCs w:val="22"/>
          <w:lang w:val="af-ZA"/>
        </w:rPr>
      </w:pPr>
      <w:r w:rsidRPr="00256B67">
        <w:rPr>
          <w:rFonts w:ascii="Century Gothic" w:hAnsi="Century Gothic"/>
          <w:bCs/>
          <w:sz w:val="22"/>
          <w:szCs w:val="22"/>
          <w:lang w:val="af-ZA"/>
        </w:rPr>
        <w:t xml:space="preserve">Peraturan Walikota Baubau Nomor 41 </w:t>
      </w:r>
      <w:r w:rsidR="00CC755A" w:rsidRPr="00256B67">
        <w:rPr>
          <w:rFonts w:ascii="Century Gothic" w:hAnsi="Century Gothic"/>
          <w:bCs/>
          <w:sz w:val="22"/>
          <w:szCs w:val="22"/>
          <w:lang w:val="af-ZA"/>
        </w:rPr>
        <w:t>Tahun 20</w:t>
      </w:r>
      <w:r w:rsidR="00CC755A" w:rsidRPr="00256B67">
        <w:rPr>
          <w:rFonts w:ascii="Century Gothic" w:hAnsi="Century Gothic"/>
          <w:bCs/>
          <w:sz w:val="22"/>
          <w:szCs w:val="22"/>
        </w:rPr>
        <w:t>1</w:t>
      </w:r>
      <w:r w:rsidR="000F3F8E" w:rsidRPr="00256B67">
        <w:rPr>
          <w:rFonts w:ascii="Century Gothic" w:hAnsi="Century Gothic"/>
          <w:bCs/>
          <w:sz w:val="22"/>
          <w:szCs w:val="22"/>
          <w:lang w:val="en-US"/>
        </w:rPr>
        <w:t xml:space="preserve">5 </w:t>
      </w:r>
      <w:r w:rsidR="00CC755A" w:rsidRPr="00256B67">
        <w:rPr>
          <w:rFonts w:ascii="Century Gothic" w:hAnsi="Century Gothic"/>
          <w:bCs/>
          <w:sz w:val="22"/>
          <w:szCs w:val="22"/>
          <w:lang w:val="af-ZA"/>
        </w:rPr>
        <w:t xml:space="preserve">tentang </w:t>
      </w:r>
      <w:r w:rsidRPr="00256B67">
        <w:rPr>
          <w:rFonts w:ascii="Century Gothic" w:hAnsi="Century Gothic"/>
          <w:bCs/>
          <w:sz w:val="22"/>
          <w:szCs w:val="22"/>
          <w:lang w:val="af-ZA"/>
        </w:rPr>
        <w:t xml:space="preserve">Pedoman </w:t>
      </w:r>
      <w:r w:rsidR="00CC755A" w:rsidRPr="00256B67">
        <w:rPr>
          <w:rFonts w:ascii="Century Gothic" w:hAnsi="Century Gothic"/>
          <w:bCs/>
          <w:sz w:val="22"/>
          <w:szCs w:val="22"/>
          <w:lang w:val="af-ZA"/>
        </w:rPr>
        <w:t>Penjabaran Anggaran Pendapatan dan Belanja Daerah Kota Baubau Tahun 201</w:t>
      </w:r>
      <w:r w:rsidR="000F3F8E" w:rsidRPr="00256B67">
        <w:rPr>
          <w:rFonts w:ascii="Century Gothic" w:hAnsi="Century Gothic"/>
          <w:bCs/>
          <w:sz w:val="22"/>
          <w:szCs w:val="22"/>
          <w:lang w:val="en-US"/>
        </w:rPr>
        <w:t>6</w:t>
      </w:r>
      <w:r w:rsidR="00CC755A" w:rsidRPr="00256B67">
        <w:rPr>
          <w:rFonts w:ascii="Century Gothic" w:hAnsi="Century Gothic"/>
          <w:bCs/>
          <w:sz w:val="22"/>
          <w:szCs w:val="22"/>
          <w:lang w:val="en-US"/>
        </w:rPr>
        <w:t>.</w:t>
      </w:r>
    </w:p>
    <w:p w:rsidR="00F9016C" w:rsidRPr="00256B67" w:rsidRDefault="00F9016C" w:rsidP="00F9016C">
      <w:pPr>
        <w:pStyle w:val="BodyText"/>
        <w:spacing w:after="0" w:line="360" w:lineRule="auto"/>
        <w:ind w:left="1276"/>
        <w:jc w:val="both"/>
        <w:rPr>
          <w:rFonts w:ascii="Century Gothic" w:eastAsia="Kozuka Gothic Pro L" w:hAnsi="Century Gothic" w:cs="Arial"/>
          <w:sz w:val="22"/>
          <w:szCs w:val="22"/>
          <w:lang w:val="en-US"/>
        </w:rPr>
      </w:pPr>
    </w:p>
    <w:p w:rsidR="00D90916" w:rsidRPr="00256B67" w:rsidRDefault="00A256B9" w:rsidP="002E496F">
      <w:pPr>
        <w:pStyle w:val="NoSpacing"/>
        <w:spacing w:line="360" w:lineRule="auto"/>
        <w:rPr>
          <w:rFonts w:ascii="Century Gothic" w:hAnsi="Century Gothic" w:cs="Arial"/>
          <w:color w:val="000000"/>
        </w:rPr>
      </w:pPr>
      <w:r w:rsidRPr="00256B67">
        <w:rPr>
          <w:rFonts w:ascii="Century Gothic" w:eastAsia="Kozuka Gothic Pro L" w:hAnsi="Century Gothic" w:cs="Arial"/>
          <w:b/>
          <w:smallCaps/>
        </w:rPr>
        <w:t xml:space="preserve">I. 4 </w:t>
      </w:r>
      <w:proofErr w:type="spellStart"/>
      <w:r w:rsidR="0014678F" w:rsidRPr="00256B67">
        <w:rPr>
          <w:rFonts w:ascii="Century Gothic" w:eastAsia="Kozuka Gothic Pro L" w:hAnsi="Century Gothic" w:cs="Arial"/>
          <w:b/>
          <w:smallCaps/>
        </w:rPr>
        <w:t>Sistematika</w:t>
      </w:r>
      <w:proofErr w:type="spellEnd"/>
      <w:r w:rsidR="00AD7A95" w:rsidRPr="00256B67">
        <w:rPr>
          <w:rFonts w:ascii="Century Gothic" w:eastAsia="Kozuka Gothic Pro L" w:hAnsi="Century Gothic" w:cs="Arial"/>
          <w:b/>
          <w:smallCaps/>
        </w:rPr>
        <w:t xml:space="preserve"> </w:t>
      </w:r>
      <w:r w:rsidR="0014678F" w:rsidRPr="00256B67">
        <w:rPr>
          <w:rFonts w:ascii="Century Gothic" w:eastAsia="Kozuka Gothic Pro L" w:hAnsi="Century Gothic" w:cs="Arial"/>
          <w:b/>
          <w:smallCaps/>
          <w:noProof/>
        </w:rPr>
        <w:t xml:space="preserve">Penyusunan </w:t>
      </w:r>
      <w:r w:rsidR="00BA3A5B" w:rsidRPr="00256B67">
        <w:rPr>
          <w:rFonts w:ascii="Century Gothic" w:eastAsia="Kozuka Gothic Pro L" w:hAnsi="Century Gothic" w:cs="Arial"/>
          <w:b/>
          <w:smallCaps/>
          <w:noProof/>
        </w:rPr>
        <w:t xml:space="preserve">Prioritas dan Plafon Anggaran Sementara </w:t>
      </w:r>
      <w:r w:rsidR="004A5A01" w:rsidRPr="00256B67">
        <w:rPr>
          <w:rFonts w:ascii="Century Gothic" w:eastAsia="Kozuka Gothic Pro L" w:hAnsi="Century Gothic" w:cs="Arial"/>
          <w:b/>
          <w:smallCaps/>
          <w:noProof/>
        </w:rPr>
        <w:t>(PPA</w:t>
      </w:r>
      <w:r w:rsidR="00CC755A" w:rsidRPr="00256B67">
        <w:rPr>
          <w:rFonts w:ascii="Century Gothic" w:eastAsia="Kozuka Gothic Pro L" w:hAnsi="Century Gothic" w:cs="Arial"/>
          <w:b/>
          <w:smallCaps/>
          <w:noProof/>
        </w:rPr>
        <w:t>S</w:t>
      </w:r>
      <w:r w:rsidR="00BA3A5B" w:rsidRPr="00256B67">
        <w:rPr>
          <w:rFonts w:ascii="Century Gothic" w:eastAsia="Kozuka Gothic Pro L" w:hAnsi="Century Gothic" w:cs="Arial"/>
          <w:b/>
          <w:smallCaps/>
          <w:noProof/>
        </w:rPr>
        <w:t>P)</w:t>
      </w:r>
      <w:bookmarkStart w:id="0" w:name="_GoBack"/>
      <w:bookmarkEnd w:id="0"/>
    </w:p>
    <w:p w:rsidR="007654D9" w:rsidRPr="00256B67" w:rsidRDefault="007654D9" w:rsidP="00A256B9">
      <w:pPr>
        <w:spacing w:after="0" w:line="360" w:lineRule="auto"/>
        <w:ind w:left="720"/>
        <w:jc w:val="both"/>
        <w:rPr>
          <w:rFonts w:ascii="Century Gothic" w:hAnsi="Century Gothic" w:cs="Arial"/>
          <w:color w:val="000000"/>
        </w:rPr>
      </w:pPr>
      <w:proofErr w:type="spellStart"/>
      <w:r w:rsidRPr="00256B67">
        <w:rPr>
          <w:rFonts w:ascii="Century Gothic" w:hAnsi="Century Gothic" w:cs="Arial"/>
          <w:color w:val="000000"/>
        </w:rPr>
        <w:t>Dalam</w:t>
      </w:r>
      <w:proofErr w:type="spellEnd"/>
      <w:r w:rsidR="001A4630" w:rsidRPr="00256B67">
        <w:rPr>
          <w:rFonts w:ascii="Century Gothic" w:hAnsi="Century Gothic" w:cs="Arial"/>
          <w:color w:val="000000"/>
        </w:rPr>
        <w:t xml:space="preserve"> </w:t>
      </w:r>
      <w:proofErr w:type="spellStart"/>
      <w:r w:rsidRPr="00256B67">
        <w:rPr>
          <w:rFonts w:ascii="Century Gothic" w:hAnsi="Century Gothic" w:cs="Arial"/>
          <w:color w:val="000000"/>
        </w:rPr>
        <w:t>Lampiran</w:t>
      </w:r>
      <w:proofErr w:type="spellEnd"/>
      <w:r w:rsidR="001A4630" w:rsidRPr="00256B67">
        <w:rPr>
          <w:rFonts w:ascii="Century Gothic" w:hAnsi="Century Gothic" w:cs="Arial"/>
          <w:color w:val="000000"/>
        </w:rPr>
        <w:t xml:space="preserve"> </w:t>
      </w:r>
      <w:r w:rsidRPr="00256B67">
        <w:rPr>
          <w:rFonts w:ascii="Century Gothic" w:hAnsi="Century Gothic" w:cs="Arial"/>
          <w:color w:val="000000"/>
          <w:lang w:val="af-ZA"/>
        </w:rPr>
        <w:t xml:space="preserve">C.II.a </w:t>
      </w:r>
      <w:r w:rsidRPr="00256B67">
        <w:rPr>
          <w:rFonts w:ascii="Century Gothic" w:hAnsi="Century Gothic"/>
          <w:bCs/>
          <w:color w:val="000000"/>
          <w:lang w:val="af-ZA"/>
        </w:rPr>
        <w:t>Peraturan Menteri Dalam Negeri Nomor 59 Tahun 2007 tentang Perubahan Peraturan Menteri Dalam Negeri Nomor 13 Tahun 2006 tentang Pedoman Pengelolaan Keuangan Daerah</w:t>
      </w:r>
      <w:r w:rsidR="00916A1D" w:rsidRPr="00256B67">
        <w:rPr>
          <w:rFonts w:ascii="Century Gothic" w:hAnsi="Century Gothic"/>
          <w:bCs/>
          <w:color w:val="000000"/>
          <w:lang w:val="af-ZA"/>
        </w:rPr>
        <w:t xml:space="preserve"> </w:t>
      </w:r>
      <w:proofErr w:type="spellStart"/>
      <w:r w:rsidRPr="00256B67">
        <w:rPr>
          <w:rFonts w:ascii="Century Gothic" w:hAnsi="Century Gothic" w:cs="Arial"/>
          <w:color w:val="000000"/>
        </w:rPr>
        <w:t>dinyatakan</w:t>
      </w:r>
      <w:proofErr w:type="spellEnd"/>
      <w:r w:rsidRPr="00256B67">
        <w:rPr>
          <w:rFonts w:ascii="Century Gothic" w:hAnsi="Century Gothic" w:cs="Arial"/>
          <w:color w:val="000000"/>
        </w:rPr>
        <w:t xml:space="preserve"> format </w:t>
      </w:r>
      <w:proofErr w:type="spellStart"/>
      <w:r w:rsidRPr="00256B67">
        <w:rPr>
          <w:rFonts w:ascii="Century Gothic" w:hAnsi="Century Gothic" w:cs="Arial"/>
          <w:color w:val="000000"/>
        </w:rPr>
        <w:t>Prioritas</w:t>
      </w:r>
      <w:proofErr w:type="spellEnd"/>
      <w:r w:rsidR="00916A1D" w:rsidRPr="00256B67">
        <w:rPr>
          <w:rFonts w:ascii="Century Gothic" w:hAnsi="Century Gothic" w:cs="Arial"/>
          <w:color w:val="000000"/>
        </w:rPr>
        <w:t xml:space="preserve"> </w:t>
      </w:r>
      <w:proofErr w:type="spellStart"/>
      <w:r w:rsidRPr="00256B67">
        <w:rPr>
          <w:rFonts w:ascii="Century Gothic" w:hAnsi="Century Gothic" w:cs="Arial"/>
          <w:color w:val="000000"/>
        </w:rPr>
        <w:t>dan</w:t>
      </w:r>
      <w:proofErr w:type="spellEnd"/>
      <w:r w:rsidR="00916A1D" w:rsidRPr="00256B67">
        <w:rPr>
          <w:rFonts w:ascii="Century Gothic" w:hAnsi="Century Gothic" w:cs="Arial"/>
          <w:color w:val="000000"/>
        </w:rPr>
        <w:t xml:space="preserve"> </w:t>
      </w:r>
      <w:proofErr w:type="spellStart"/>
      <w:r w:rsidRPr="00256B67">
        <w:rPr>
          <w:rFonts w:ascii="Century Gothic" w:hAnsi="Century Gothic" w:cs="Arial"/>
          <w:color w:val="000000"/>
        </w:rPr>
        <w:t>Plafon</w:t>
      </w:r>
      <w:proofErr w:type="spellEnd"/>
      <w:r w:rsidR="00916A1D" w:rsidRPr="00256B67">
        <w:rPr>
          <w:rFonts w:ascii="Century Gothic" w:hAnsi="Century Gothic" w:cs="Arial"/>
          <w:color w:val="000000"/>
        </w:rPr>
        <w:t xml:space="preserve"> </w:t>
      </w:r>
      <w:proofErr w:type="spellStart"/>
      <w:r w:rsidRPr="00256B67">
        <w:rPr>
          <w:rFonts w:ascii="Century Gothic" w:hAnsi="Century Gothic" w:cs="Arial"/>
          <w:color w:val="000000"/>
        </w:rPr>
        <w:t>Anggaran</w:t>
      </w:r>
      <w:proofErr w:type="spellEnd"/>
      <w:r w:rsidR="00916A1D" w:rsidRPr="00256B67">
        <w:rPr>
          <w:rFonts w:ascii="Century Gothic" w:hAnsi="Century Gothic" w:cs="Arial"/>
          <w:color w:val="000000"/>
        </w:rPr>
        <w:t xml:space="preserve"> </w:t>
      </w:r>
      <w:proofErr w:type="spellStart"/>
      <w:r w:rsidRPr="00256B67">
        <w:rPr>
          <w:rFonts w:ascii="Century Gothic" w:hAnsi="Century Gothic" w:cs="Arial"/>
          <w:color w:val="000000"/>
        </w:rPr>
        <w:t>Perubahan</w:t>
      </w:r>
      <w:proofErr w:type="spellEnd"/>
      <w:r w:rsidRPr="00256B67">
        <w:rPr>
          <w:rFonts w:ascii="Century Gothic" w:hAnsi="Century Gothic" w:cs="Arial"/>
          <w:color w:val="000000"/>
        </w:rPr>
        <w:t xml:space="preserve"> (PPAS-P), </w:t>
      </w:r>
      <w:proofErr w:type="spellStart"/>
      <w:r w:rsidRPr="00256B67">
        <w:rPr>
          <w:rFonts w:ascii="Century Gothic" w:hAnsi="Century Gothic" w:cs="Arial"/>
          <w:color w:val="000000"/>
        </w:rPr>
        <w:t>mencakup</w:t>
      </w:r>
      <w:proofErr w:type="spellEnd"/>
      <w:r w:rsidRPr="00256B67">
        <w:rPr>
          <w:rFonts w:ascii="Century Gothic" w:hAnsi="Century Gothic" w:cs="Arial"/>
          <w:color w:val="000000"/>
        </w:rPr>
        <w:t xml:space="preserve"> 4 (</w:t>
      </w:r>
      <w:proofErr w:type="spellStart"/>
      <w:r w:rsidRPr="00256B67">
        <w:rPr>
          <w:rFonts w:ascii="Century Gothic" w:hAnsi="Century Gothic" w:cs="Arial"/>
          <w:color w:val="000000"/>
        </w:rPr>
        <w:t>empat</w:t>
      </w:r>
      <w:proofErr w:type="spellEnd"/>
      <w:r w:rsidRPr="00256B67">
        <w:rPr>
          <w:rFonts w:ascii="Century Gothic" w:hAnsi="Century Gothic" w:cs="Arial"/>
          <w:color w:val="000000"/>
        </w:rPr>
        <w:t xml:space="preserve">) </w:t>
      </w:r>
      <w:proofErr w:type="spellStart"/>
      <w:r w:rsidRPr="00256B67">
        <w:rPr>
          <w:rFonts w:ascii="Century Gothic" w:hAnsi="Century Gothic" w:cs="Arial"/>
          <w:color w:val="000000"/>
        </w:rPr>
        <w:t>bab</w:t>
      </w:r>
      <w:proofErr w:type="spellEnd"/>
      <w:r w:rsidR="00916A1D" w:rsidRPr="00256B67">
        <w:rPr>
          <w:rFonts w:ascii="Century Gothic" w:hAnsi="Century Gothic" w:cs="Arial"/>
          <w:color w:val="000000"/>
        </w:rPr>
        <w:t xml:space="preserve"> </w:t>
      </w:r>
      <w:proofErr w:type="spellStart"/>
      <w:r w:rsidRPr="00256B67">
        <w:rPr>
          <w:rFonts w:ascii="Century Gothic" w:hAnsi="Century Gothic" w:cs="Arial"/>
          <w:color w:val="000000"/>
        </w:rPr>
        <w:t>sebagai</w:t>
      </w:r>
      <w:proofErr w:type="spellEnd"/>
      <w:r w:rsidR="00916A1D" w:rsidRPr="00256B67">
        <w:rPr>
          <w:rFonts w:ascii="Century Gothic" w:hAnsi="Century Gothic" w:cs="Arial"/>
          <w:color w:val="000000"/>
        </w:rPr>
        <w:t xml:space="preserve"> </w:t>
      </w:r>
      <w:proofErr w:type="spellStart"/>
      <w:r w:rsidRPr="00256B67">
        <w:rPr>
          <w:rFonts w:ascii="Century Gothic" w:hAnsi="Century Gothic" w:cs="Arial"/>
          <w:color w:val="000000"/>
        </w:rPr>
        <w:t>berikut</w:t>
      </w:r>
      <w:proofErr w:type="spellEnd"/>
      <w:r w:rsidRPr="00256B67">
        <w:rPr>
          <w:rFonts w:ascii="Century Gothic" w:hAnsi="Century Gothic" w:cs="Arial"/>
          <w:color w:val="000000"/>
        </w:rPr>
        <w:t xml:space="preserve">: </w:t>
      </w:r>
    </w:p>
    <w:p w:rsidR="007654D9" w:rsidRPr="00256B67" w:rsidRDefault="007654D9" w:rsidP="00916A1D">
      <w:pPr>
        <w:pStyle w:val="BodyTextIndent"/>
        <w:tabs>
          <w:tab w:val="left" w:pos="1560"/>
        </w:tabs>
        <w:spacing w:after="0" w:line="360" w:lineRule="auto"/>
        <w:ind w:left="720"/>
        <w:rPr>
          <w:rFonts w:ascii="Century Gothic" w:hAnsi="Century Gothic"/>
          <w:bCs/>
          <w:color w:val="000000"/>
        </w:rPr>
      </w:pPr>
      <w:r w:rsidRPr="00256B67">
        <w:rPr>
          <w:rFonts w:ascii="Century Gothic" w:hAnsi="Century Gothic"/>
          <w:bCs/>
          <w:color w:val="000000"/>
        </w:rPr>
        <w:t>BAB I.</w:t>
      </w:r>
      <w:r w:rsidRPr="00256B67">
        <w:rPr>
          <w:rFonts w:ascii="Century Gothic" w:hAnsi="Century Gothic"/>
          <w:bCs/>
          <w:color w:val="000000"/>
        </w:rPr>
        <w:tab/>
      </w:r>
      <w:proofErr w:type="spellStart"/>
      <w:r w:rsidR="00916A1D" w:rsidRPr="00256B67">
        <w:rPr>
          <w:rFonts w:ascii="Century Gothic" w:hAnsi="Century Gothic"/>
          <w:bCs/>
          <w:color w:val="000000"/>
        </w:rPr>
        <w:t>Pendahuluan</w:t>
      </w:r>
      <w:proofErr w:type="spellEnd"/>
    </w:p>
    <w:p w:rsidR="007654D9" w:rsidRPr="00256B67" w:rsidRDefault="004A5A01" w:rsidP="00916A1D">
      <w:pPr>
        <w:numPr>
          <w:ilvl w:val="1"/>
          <w:numId w:val="4"/>
        </w:numPr>
        <w:tabs>
          <w:tab w:val="clear" w:pos="720"/>
          <w:tab w:val="left" w:pos="1560"/>
        </w:tabs>
        <w:spacing w:after="0" w:line="360" w:lineRule="auto"/>
        <w:ind w:left="1560" w:firstLine="0"/>
        <w:jc w:val="both"/>
        <w:rPr>
          <w:rFonts w:ascii="Century Gothic" w:hAnsi="Century Gothic" w:cs="Arial"/>
          <w:noProof/>
          <w:color w:val="000000"/>
        </w:rPr>
      </w:pPr>
      <w:r w:rsidRPr="00256B67">
        <w:rPr>
          <w:rFonts w:ascii="Century Gothic" w:hAnsi="Century Gothic" w:cs="Arial"/>
          <w:noProof/>
          <w:color w:val="000000"/>
        </w:rPr>
        <w:t>Latar belakang penyusunan PPA</w:t>
      </w:r>
      <w:r w:rsidR="00CC755A" w:rsidRPr="00256B67">
        <w:rPr>
          <w:rFonts w:ascii="Century Gothic" w:hAnsi="Century Gothic" w:cs="Arial"/>
          <w:noProof/>
          <w:color w:val="000000"/>
        </w:rPr>
        <w:t>S</w:t>
      </w:r>
      <w:r w:rsidR="007654D9" w:rsidRPr="00256B67">
        <w:rPr>
          <w:rFonts w:ascii="Century Gothic" w:hAnsi="Century Gothic" w:cs="Arial"/>
          <w:noProof/>
          <w:color w:val="000000"/>
        </w:rPr>
        <w:t>-P</w:t>
      </w:r>
    </w:p>
    <w:p w:rsidR="007654D9" w:rsidRPr="00256B67" w:rsidRDefault="007654D9" w:rsidP="00916A1D">
      <w:pPr>
        <w:numPr>
          <w:ilvl w:val="1"/>
          <w:numId w:val="4"/>
        </w:numPr>
        <w:tabs>
          <w:tab w:val="clear" w:pos="720"/>
          <w:tab w:val="left" w:pos="1560"/>
        </w:tabs>
        <w:spacing w:after="0" w:line="360" w:lineRule="auto"/>
        <w:ind w:left="1560" w:firstLine="0"/>
        <w:jc w:val="both"/>
        <w:rPr>
          <w:rFonts w:ascii="Century Gothic" w:hAnsi="Century Gothic" w:cs="Arial"/>
          <w:noProof/>
          <w:color w:val="000000"/>
        </w:rPr>
      </w:pPr>
      <w:r w:rsidRPr="00256B67">
        <w:rPr>
          <w:rFonts w:ascii="Century Gothic" w:hAnsi="Century Gothic" w:cs="Arial"/>
          <w:noProof/>
          <w:color w:val="000000"/>
        </w:rPr>
        <w:t>M</w:t>
      </w:r>
      <w:r w:rsidR="004A5A01" w:rsidRPr="00256B67">
        <w:rPr>
          <w:rFonts w:ascii="Century Gothic" w:hAnsi="Century Gothic" w:cs="Arial"/>
          <w:noProof/>
          <w:color w:val="000000"/>
        </w:rPr>
        <w:t>aksud dan tujuan penyusunan PPA</w:t>
      </w:r>
      <w:r w:rsidR="00CC755A" w:rsidRPr="00256B67">
        <w:rPr>
          <w:rFonts w:ascii="Century Gothic" w:hAnsi="Century Gothic" w:cs="Arial"/>
          <w:noProof/>
          <w:color w:val="000000"/>
        </w:rPr>
        <w:t>S</w:t>
      </w:r>
      <w:r w:rsidRPr="00256B67">
        <w:rPr>
          <w:rFonts w:ascii="Century Gothic" w:hAnsi="Century Gothic" w:cs="Arial"/>
          <w:noProof/>
          <w:color w:val="000000"/>
        </w:rPr>
        <w:t>-P</w:t>
      </w:r>
    </w:p>
    <w:p w:rsidR="007654D9" w:rsidRPr="00256B67" w:rsidRDefault="004A5A01" w:rsidP="00916A1D">
      <w:pPr>
        <w:numPr>
          <w:ilvl w:val="1"/>
          <w:numId w:val="4"/>
        </w:numPr>
        <w:tabs>
          <w:tab w:val="clear" w:pos="720"/>
          <w:tab w:val="left" w:pos="1560"/>
        </w:tabs>
        <w:spacing w:after="0" w:line="360" w:lineRule="auto"/>
        <w:ind w:left="1560" w:firstLine="0"/>
        <w:jc w:val="both"/>
        <w:rPr>
          <w:rFonts w:ascii="Century Gothic" w:hAnsi="Century Gothic" w:cs="Arial"/>
          <w:noProof/>
          <w:color w:val="000000"/>
        </w:rPr>
      </w:pPr>
      <w:r w:rsidRPr="00256B67">
        <w:rPr>
          <w:rFonts w:ascii="Century Gothic" w:hAnsi="Century Gothic" w:cs="Arial"/>
          <w:noProof/>
          <w:color w:val="000000"/>
        </w:rPr>
        <w:t>Dasar (hukum) penyusunan PPA</w:t>
      </w:r>
      <w:r w:rsidR="00CC755A" w:rsidRPr="00256B67">
        <w:rPr>
          <w:rFonts w:ascii="Century Gothic" w:hAnsi="Century Gothic" w:cs="Arial"/>
          <w:noProof/>
          <w:color w:val="000000"/>
        </w:rPr>
        <w:t>S</w:t>
      </w:r>
      <w:r w:rsidR="007654D9" w:rsidRPr="00256B67">
        <w:rPr>
          <w:rFonts w:ascii="Century Gothic" w:hAnsi="Century Gothic" w:cs="Arial"/>
          <w:noProof/>
          <w:color w:val="000000"/>
        </w:rPr>
        <w:t>-P</w:t>
      </w:r>
    </w:p>
    <w:p w:rsidR="007654D9" w:rsidRPr="00256B67" w:rsidRDefault="004A5A01" w:rsidP="00916A1D">
      <w:pPr>
        <w:numPr>
          <w:ilvl w:val="1"/>
          <w:numId w:val="4"/>
        </w:numPr>
        <w:tabs>
          <w:tab w:val="clear" w:pos="720"/>
          <w:tab w:val="left" w:pos="1560"/>
        </w:tabs>
        <w:spacing w:after="0" w:line="360" w:lineRule="auto"/>
        <w:ind w:left="1560" w:firstLine="0"/>
        <w:jc w:val="both"/>
        <w:rPr>
          <w:rFonts w:ascii="Century Gothic" w:hAnsi="Century Gothic" w:cs="Arial"/>
          <w:noProof/>
          <w:color w:val="000000"/>
        </w:rPr>
      </w:pPr>
      <w:r w:rsidRPr="00256B67">
        <w:rPr>
          <w:rFonts w:ascii="Century Gothic" w:hAnsi="Century Gothic" w:cs="Arial"/>
          <w:noProof/>
          <w:color w:val="000000"/>
        </w:rPr>
        <w:t>Sistematika PPA</w:t>
      </w:r>
      <w:r w:rsidR="00CC755A" w:rsidRPr="00256B67">
        <w:rPr>
          <w:rFonts w:ascii="Century Gothic" w:hAnsi="Century Gothic" w:cs="Arial"/>
          <w:noProof/>
          <w:color w:val="000000"/>
        </w:rPr>
        <w:t>S</w:t>
      </w:r>
      <w:r w:rsidR="007654D9" w:rsidRPr="00256B67">
        <w:rPr>
          <w:rFonts w:ascii="Century Gothic" w:hAnsi="Century Gothic" w:cs="Arial"/>
          <w:noProof/>
          <w:color w:val="000000"/>
        </w:rPr>
        <w:t>-P</w:t>
      </w:r>
    </w:p>
    <w:p w:rsidR="007654D9" w:rsidRPr="00256B67" w:rsidRDefault="007654D9" w:rsidP="00916A1D">
      <w:pPr>
        <w:pStyle w:val="BodyTextIndent"/>
        <w:tabs>
          <w:tab w:val="left" w:pos="1560"/>
        </w:tabs>
        <w:spacing w:after="0" w:line="360" w:lineRule="auto"/>
        <w:ind w:left="720"/>
        <w:jc w:val="both"/>
        <w:rPr>
          <w:rFonts w:ascii="Century Gothic" w:hAnsi="Century Gothic" w:cs="Arial"/>
          <w:bCs/>
          <w:noProof/>
          <w:color w:val="000000"/>
        </w:rPr>
      </w:pPr>
      <w:r w:rsidRPr="00256B67">
        <w:rPr>
          <w:rFonts w:ascii="Century Gothic" w:hAnsi="Century Gothic"/>
          <w:bCs/>
          <w:color w:val="000000"/>
        </w:rPr>
        <w:t>BAB II.</w:t>
      </w:r>
      <w:r w:rsidRPr="00256B67">
        <w:rPr>
          <w:rFonts w:ascii="Century Gothic" w:hAnsi="Century Gothic"/>
          <w:bCs/>
          <w:color w:val="000000"/>
        </w:rPr>
        <w:tab/>
      </w:r>
      <w:r w:rsidR="00916A1D" w:rsidRPr="00256B67">
        <w:rPr>
          <w:rFonts w:ascii="Century Gothic" w:hAnsi="Century Gothic" w:cs="Arial"/>
          <w:bCs/>
          <w:noProof/>
          <w:color w:val="000000"/>
        </w:rPr>
        <w:t>Rencana Perubahan Pendapatan</w:t>
      </w:r>
      <w:r w:rsidR="004B7FE5" w:rsidRPr="00256B67">
        <w:rPr>
          <w:rFonts w:ascii="Century Gothic" w:hAnsi="Century Gothic" w:cs="Arial"/>
          <w:bCs/>
          <w:noProof/>
          <w:color w:val="000000"/>
        </w:rPr>
        <w:t xml:space="preserve"> </w:t>
      </w:r>
      <w:r w:rsidR="00916A1D" w:rsidRPr="00256B67">
        <w:rPr>
          <w:rFonts w:ascii="Century Gothic" w:hAnsi="Century Gothic" w:cs="Arial"/>
          <w:bCs/>
          <w:noProof/>
          <w:color w:val="000000"/>
        </w:rPr>
        <w:t>dan Pembiayaan Daerah Tahun Anggaran 2016</w:t>
      </w:r>
    </w:p>
    <w:p w:rsidR="007654D9" w:rsidRPr="00256B67" w:rsidRDefault="007654D9" w:rsidP="00916A1D">
      <w:pPr>
        <w:pStyle w:val="BodyTextIndent"/>
        <w:tabs>
          <w:tab w:val="left" w:pos="1560"/>
        </w:tabs>
        <w:spacing w:after="0" w:line="360" w:lineRule="auto"/>
        <w:ind w:left="1560" w:hanging="840"/>
        <w:jc w:val="both"/>
        <w:rPr>
          <w:rFonts w:ascii="Century Gothic" w:hAnsi="Century Gothic"/>
          <w:bCs/>
          <w:color w:val="000000"/>
        </w:rPr>
      </w:pPr>
      <w:r w:rsidRPr="00256B67">
        <w:rPr>
          <w:rFonts w:ascii="Century Gothic" w:hAnsi="Century Gothic"/>
          <w:bCs/>
          <w:color w:val="000000"/>
        </w:rPr>
        <w:t>BAB III.</w:t>
      </w:r>
      <w:r w:rsidRPr="00256B67">
        <w:rPr>
          <w:rFonts w:ascii="Century Gothic" w:hAnsi="Century Gothic"/>
          <w:bCs/>
          <w:color w:val="000000"/>
        </w:rPr>
        <w:tab/>
      </w:r>
      <w:r w:rsidR="00916A1D" w:rsidRPr="00256B67">
        <w:rPr>
          <w:rFonts w:ascii="Century Gothic" w:hAnsi="Century Gothic" w:cs="Arial"/>
          <w:bCs/>
          <w:noProof/>
          <w:color w:val="000000"/>
        </w:rPr>
        <w:t xml:space="preserve">Prioritas Dan Plafon Anggaran Sementara Perubahan Masing-Masing Urusan, Skpd, Program/Kegiatan Belanja Langsung Dan Belanja Tidak Langsung Tahun Anggaran </w:t>
      </w:r>
      <w:r w:rsidRPr="00256B67">
        <w:rPr>
          <w:rFonts w:ascii="Century Gothic" w:hAnsi="Century Gothic" w:cs="Arial"/>
          <w:bCs/>
          <w:noProof/>
          <w:color w:val="000000"/>
        </w:rPr>
        <w:t>201</w:t>
      </w:r>
      <w:r w:rsidR="00916A1D" w:rsidRPr="00256B67">
        <w:rPr>
          <w:rFonts w:ascii="Century Gothic" w:hAnsi="Century Gothic" w:cs="Arial"/>
          <w:bCs/>
          <w:noProof/>
          <w:color w:val="000000"/>
        </w:rPr>
        <w:t>6</w:t>
      </w:r>
    </w:p>
    <w:p w:rsidR="000F0DBA" w:rsidRPr="00256B67" w:rsidRDefault="007654D9" w:rsidP="00916A1D">
      <w:pPr>
        <w:pStyle w:val="BodyText2"/>
        <w:tabs>
          <w:tab w:val="left" w:pos="1560"/>
        </w:tabs>
        <w:spacing w:after="0" w:line="360" w:lineRule="auto"/>
        <w:ind w:left="720"/>
        <w:rPr>
          <w:rFonts w:ascii="Century Gothic" w:hAnsi="Century Gothic"/>
          <w:bCs/>
          <w:color w:val="000000"/>
          <w:sz w:val="22"/>
          <w:szCs w:val="22"/>
        </w:rPr>
      </w:pPr>
      <w:r w:rsidRPr="00256B67">
        <w:rPr>
          <w:rFonts w:ascii="Century Gothic" w:hAnsi="Century Gothic"/>
          <w:bCs/>
          <w:color w:val="000000"/>
          <w:sz w:val="22"/>
          <w:szCs w:val="22"/>
          <w:lang w:val="id-ID"/>
        </w:rPr>
        <w:t xml:space="preserve">BAB IV. </w:t>
      </w:r>
      <w:r w:rsidR="00916A1D" w:rsidRPr="00256B67">
        <w:rPr>
          <w:rFonts w:ascii="Century Gothic" w:hAnsi="Century Gothic"/>
          <w:bCs/>
          <w:color w:val="000000"/>
          <w:sz w:val="22"/>
          <w:szCs w:val="22"/>
          <w:lang w:val="id-ID"/>
        </w:rPr>
        <w:t>Penutu</w:t>
      </w:r>
      <w:r w:rsidR="00916A1D" w:rsidRPr="00256B67">
        <w:rPr>
          <w:rFonts w:ascii="Century Gothic" w:hAnsi="Century Gothic"/>
          <w:bCs/>
          <w:color w:val="000000"/>
          <w:sz w:val="22"/>
          <w:szCs w:val="22"/>
        </w:rPr>
        <w:t>p</w:t>
      </w:r>
    </w:p>
    <w:sectPr w:rsidR="000F0DBA" w:rsidRPr="00256B67" w:rsidSect="005B0168">
      <w:headerReference w:type="default" r:id="rId7"/>
      <w:footerReference w:type="default" r:id="rId8"/>
      <w:headerReference w:type="first" r:id="rId9"/>
      <w:pgSz w:w="16839" w:h="11907" w:orient="landscape" w:code="9"/>
      <w:pgMar w:top="1411" w:right="1555" w:bottom="1699" w:left="1699" w:header="706" w:footer="86"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967AB" w:rsidRDefault="004967AB" w:rsidP="00C05232">
      <w:pPr>
        <w:spacing w:after="0" w:line="240" w:lineRule="auto"/>
      </w:pPr>
      <w:r>
        <w:separator/>
      </w:r>
    </w:p>
  </w:endnote>
  <w:endnote w:type="continuationSeparator" w:id="0">
    <w:p w:rsidR="004967AB" w:rsidRDefault="004967AB" w:rsidP="00C052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 w:name="Century Gothic">
    <w:panose1 w:val="020B0502020202020204"/>
    <w:charset w:val="00"/>
    <w:family w:val="swiss"/>
    <w:pitch w:val="variable"/>
    <w:sig w:usb0="00000287" w:usb1="00000000" w:usb2="00000000" w:usb3="00000000" w:csb0="0000009F" w:csb1="00000000"/>
  </w:font>
  <w:font w:name="Kozuka Gothic Pro L">
    <w:altName w:val="MS Gothic"/>
    <w:panose1 w:val="00000000000000000000"/>
    <w:charset w:val="80"/>
    <w:family w:val="swiss"/>
    <w:notTrueType/>
    <w:pitch w:val="variable"/>
    <w:sig w:usb0="00000000" w:usb1="6AC7FCFF" w:usb2="00000012" w:usb3="00000000" w:csb0="00020005" w:csb1="00000000"/>
  </w:font>
  <w:font w:name="Cooper Black">
    <w:panose1 w:val="0208090404030B020404"/>
    <w:charset w:val="00"/>
    <w:family w:val="roman"/>
    <w:pitch w:val="variable"/>
    <w:sig w:usb0="00000003" w:usb1="00000000" w:usb2="00000000" w:usb3="00000000" w:csb0="00000001" w:csb1="00000000"/>
  </w:font>
  <w:font w:name="Berlin Sans FB">
    <w:panose1 w:val="020E0602020502020306"/>
    <w:charset w:val="00"/>
    <w:family w:val="swiss"/>
    <w:pitch w:val="variable"/>
    <w:sig w:usb0="00000003" w:usb1="00000000" w:usb2="00000000" w:usb3="00000000" w:csb0="00000001" w:csb1="00000000"/>
  </w:font>
  <w:font w:name="Berlin Sans FB Demi">
    <w:panose1 w:val="020E0802020502020306"/>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2710" w:rsidRDefault="001905CC">
    <w:pPr>
      <w:pStyle w:val="Footer"/>
    </w:pPr>
    <w:r>
      <w:rPr>
        <w:noProof/>
      </w:rPr>
      <w:drawing>
        <wp:anchor distT="0" distB="0" distL="114300" distR="114300" simplePos="0" relativeHeight="251657216" behindDoc="0" locked="0" layoutInCell="1" allowOverlap="1" wp14:anchorId="5012FCE9" wp14:editId="037D4A45">
          <wp:simplePos x="0" y="0"/>
          <wp:positionH relativeFrom="column">
            <wp:posOffset>2608765</wp:posOffset>
          </wp:positionH>
          <wp:positionV relativeFrom="paragraph">
            <wp:posOffset>-660628</wp:posOffset>
          </wp:positionV>
          <wp:extent cx="5229860" cy="438150"/>
          <wp:effectExtent l="0" t="0" r="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29860" cy="438150"/>
                  </a:xfrm>
                  <a:prstGeom prst="rect">
                    <a:avLst/>
                  </a:prstGeom>
                  <a:noFill/>
                </pic:spPr>
              </pic:pic>
            </a:graphicData>
          </a:graphic>
          <wp14:sizeRelH relativeFrom="page">
            <wp14:pctWidth>0</wp14:pctWidth>
          </wp14:sizeRelH>
          <wp14:sizeRelV relativeFrom="page">
            <wp14:pctHeight>0</wp14:pctHeight>
          </wp14:sizeRelV>
        </wp:anchor>
      </w:drawing>
    </w:r>
    <w:r w:rsidR="004967AB">
      <w:rPr>
        <w:rFonts w:ascii="Berlin Sans FB" w:hAnsi="Berlin Sans FB"/>
        <w:b/>
        <w:noProof/>
        <w:sz w:val="16"/>
        <w:szCs w:val="16"/>
      </w:rPr>
      <w:pict>
        <v:shapetype id="_x0000_t32" coordsize="21600,21600" o:spt="32" o:oned="t" path="m,l21600,21600e" filled="f">
          <v:path arrowok="t" fillok="f" o:connecttype="none"/>
          <o:lock v:ext="edit" shapetype="t"/>
        </v:shapetype>
        <v:shape id="AutoShape 15" o:spid="_x0000_s2054" type="#_x0000_t32" style="position:absolute;margin-left:262.5pt;margin-top:-56.35pt;width:421.1pt;height:.05pt;z-index:25165824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"/>
      </w:pict>
    </w:r>
    <w:r w:rsidR="004967AB">
      <w:rPr>
        <w:noProof/>
      </w:rPr>
      <w:pict>
        <v:group id="Group 8" o:spid="_x0000_s2056" style="position:absolute;margin-left:711.65pt;margin-top:514.95pt;width:89.7pt;height:22.05pt;rotation:11650387fd;z-index:-251657216;mso-position-horizontal-relative:page;mso-position-vertical-relative:page" coordorigin="10217,9410" coordsize="1566,5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" o:allowincell="f">
          <v:shapetype id="_x0000_t55" coordsize="21600,21600" o:spt="55" adj="16200" path="m@0,l,0@1,10800,,21600@0,21600,21600,10800xe">
            <v:stroke joinstyle="miter"/>
            <v:formulas>
              <v:f eqn="val #0"/>
              <v:f eqn="sum 21600 0 @0"/>
              <v:f eqn="prod #0 1 2"/>
            </v:formulas>
            <v:path o:connecttype="custom" o:connectlocs="@2,0;@1,10800;@2,21600;21600,10800" o:connectangles="270,180,90,0" textboxrect="0,0,10800,21600;0,0,16200,21600;0,0,21600,21600"/>
            <v:handles>
              <v:h position="#0,topLeft" xrange="0,21600"/>
            </v:handles>
          </v:shapetype>
          <v:shape id="AutoShape 9" o:spid="_x0000_s2057" type="#_x0000_t55" style="position:absolute;left:11101;top:9410;width:682;height:5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cdlhb8A&#10;AADaAAAADwAAAGRycy9kb3ducmV2LnhtbESPzQrCMBCE74LvEFbwpqkKotUoIgoKevAHvC7N2hab&#10;TWlirW9vBMHjMDPfMPNlYwpRU+VyywoG/QgEcWJ1zqmC62Xbm4BwHlljYZkUvMnBctFuzTHW9sUn&#10;qs8+FQHCLkYFmfdlLKVLMjLo+rYkDt7dVgZ9kFUqdYWvADeFHEbRWBrMOSxkWNI6o+RxfhoFm1u6&#10;klFyr930Nl0f9iddvN1RqW6nWc1AeGr8P/xr77SCEXyvhBsgFx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lx2WFvwAAANoAAAAPAAAAAAAAAAAAAAAAAJgCAABkcnMvZG93bnJl&#10;di54bWxQSwUGAAAAAAQABAD1AAAAhAMAAAAA&#10;" adj="7304" fillcolor="#4f81bd" stroked="f" strokecolor="white">
            <v:fill color2="#243f60" angle="45" focus="100%" type="gradient"/>
          </v:shape>
          <v:shape id="AutoShape 10" o:spid="_x0000_s2058" type="#_x0000_t55" style="position:absolute;left:10659;top:9410;width:682;height:5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bEwXcIA&#10;AADaAAAADwAAAGRycy9kb3ducmV2LnhtbESPXWvCMBSG7wf+h3CE3c3ED5xUo4goDAaOqqCXx+bY&#10;FpuT0mRa/70ZCLt8eT8e3tmitZW4UeNLxxr6PQWCOHOm5FzDYb/5mIDwAdlg5Zg0PMjDYt55m2Fi&#10;3J1Tuu1CLuII+wQ1FCHUiZQ+K8ii77maOHoX11gMUTa5NA3e47it5ECpsbRYciQUWNOqoOy6+7WR&#10;O1TLtK+2R5eGn/XhVH9+r/Kz1u/ddjkFEagN/+FX+8toGMHflXgD5Pw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VsTBdwgAAANoAAAAPAAAAAAAAAAAAAAAAAJgCAABkcnMvZG93&#10;bnJldi54bWxQSwUGAAAAAAQABAD1AAAAhwMAAAAA&#10;" adj="7304" fillcolor="red" stroked="f" strokecolor="white"/>
          <v:shape id="AutoShape 11" o:spid="_x0000_s2059" type="#_x0000_t55" style="position:absolute;left:10217;top:9410;width:682;height:5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WJYar8A&#10;AADaAAAADwAAAGRycy9kb3ducmV2LnhtbESPzQrCMBCE74LvEFbwpqmCotUoIgoKevAHvC7N2hab&#10;TWlirW9vBMHjMDPfMPNlYwpRU+VyywoG/QgEcWJ1zqmC62Xbm4BwHlljYZkUvMnBctFuzTHW9sUn&#10;qs8+FQHCLkYFmfdlLKVLMjLo+rYkDt7dVgZ9kFUqdYWvADeFHEbRWBrMOSxkWNI6o+RxfhoFm1u6&#10;klFyr930Nl0f9iddvN1RqW6nWc1AeGr8P/xr77SCEXyvhBsgFx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FYlhqvwAAANoAAAAPAAAAAAAAAAAAAAAAAJgCAABkcnMvZG93bnJl&#10;di54bWxQSwUGAAAAAAQABAD1AAAAhAMAAAAA&#10;" adj="7304" fillcolor="#4f81bd" stroked="f" strokecolor="white">
            <v:fill color2="#243f60" angle="45" focus="100%" type="gradient"/>
          </v:shape>
          <w10:wrap anchorx="page" anchory="page"/>
        </v:group>
      </w:pict>
    </w:r>
    <w:r w:rsidR="004967AB">
      <w:rPr>
        <w:noProof/>
      </w:rPr>
      <w:pict>
        <v:rect id="Rectangle 14" o:spid="_x0000_s2055" style="position:absolute;margin-left:298.7pt;margin-top:511.4pt;width:411pt;height:34.5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" stroked="f">
          <v:textbox>
            <w:txbxContent>
              <w:p w:rsidR="001905CC" w:rsidRPr="00C733E0" w:rsidRDefault="001905CC" w:rsidP="001905CC">
                <w:pPr>
                  <w:spacing w:after="0" w:line="240" w:lineRule="auto"/>
                  <w:jc w:val="right"/>
                  <w:rPr>
                    <w:rFonts w:ascii="Berlin Sans FB Demi" w:hAnsi="Berlin Sans FB Demi"/>
                    <w:sz w:val="18"/>
                    <w:szCs w:val="18"/>
                  </w:rPr>
                </w:pPr>
                <w:proofErr w:type="spellStart"/>
                <w:r w:rsidRPr="00C733E0">
                  <w:rPr>
                    <w:rFonts w:ascii="Berlin Sans FB Demi" w:hAnsi="Berlin Sans FB Demi"/>
                    <w:sz w:val="18"/>
                    <w:szCs w:val="18"/>
                  </w:rPr>
                  <w:t>Prioritas</w:t>
                </w:r>
                <w:proofErr w:type="spellEnd"/>
                <w:r w:rsidRPr="00C733E0">
                  <w:rPr>
                    <w:rFonts w:ascii="Berlin Sans FB Demi" w:hAnsi="Berlin Sans FB Demi"/>
                    <w:sz w:val="18"/>
                    <w:szCs w:val="18"/>
                  </w:rPr>
                  <w:t xml:space="preserve"> </w:t>
                </w:r>
                <w:proofErr w:type="spellStart"/>
                <w:r w:rsidRPr="00C733E0">
                  <w:rPr>
                    <w:rFonts w:ascii="Berlin Sans FB Demi" w:hAnsi="Berlin Sans FB Demi"/>
                    <w:sz w:val="18"/>
                    <w:szCs w:val="18"/>
                  </w:rPr>
                  <w:t>dan</w:t>
                </w:r>
                <w:proofErr w:type="spellEnd"/>
                <w:r w:rsidRPr="00C733E0">
                  <w:rPr>
                    <w:rFonts w:ascii="Berlin Sans FB Demi" w:hAnsi="Berlin Sans FB Demi"/>
                    <w:sz w:val="18"/>
                    <w:szCs w:val="18"/>
                  </w:rPr>
                  <w:t xml:space="preserve"> </w:t>
                </w:r>
                <w:proofErr w:type="spellStart"/>
                <w:r w:rsidRPr="00C733E0">
                  <w:rPr>
                    <w:rFonts w:ascii="Berlin Sans FB Demi" w:hAnsi="Berlin Sans FB Demi"/>
                    <w:sz w:val="18"/>
                    <w:szCs w:val="18"/>
                  </w:rPr>
                  <w:t>Plafon</w:t>
                </w:r>
                <w:proofErr w:type="spellEnd"/>
                <w:r w:rsidRPr="00C733E0">
                  <w:rPr>
                    <w:rFonts w:ascii="Berlin Sans FB Demi" w:hAnsi="Berlin Sans FB Demi"/>
                    <w:sz w:val="18"/>
                    <w:szCs w:val="18"/>
                  </w:rPr>
                  <w:t xml:space="preserve"> </w:t>
                </w:r>
                <w:proofErr w:type="spellStart"/>
                <w:r w:rsidRPr="00C733E0">
                  <w:rPr>
                    <w:rFonts w:ascii="Berlin Sans FB Demi" w:hAnsi="Berlin Sans FB Demi"/>
                    <w:sz w:val="18"/>
                    <w:szCs w:val="18"/>
                  </w:rPr>
                  <w:t>Anggaran</w:t>
                </w:r>
                <w:proofErr w:type="spellEnd"/>
                <w:r w:rsidRPr="00C733E0">
                  <w:rPr>
                    <w:rFonts w:ascii="Berlin Sans FB Demi" w:hAnsi="Berlin Sans FB Demi"/>
                    <w:sz w:val="18"/>
                    <w:szCs w:val="18"/>
                  </w:rPr>
                  <w:t xml:space="preserve"> </w:t>
                </w:r>
                <w:proofErr w:type="spellStart"/>
                <w:r w:rsidRPr="00C733E0">
                  <w:rPr>
                    <w:rFonts w:ascii="Berlin Sans FB Demi" w:hAnsi="Berlin Sans FB Demi"/>
                    <w:sz w:val="18"/>
                    <w:szCs w:val="18"/>
                  </w:rPr>
                  <w:t>Sementara</w:t>
                </w:r>
                <w:proofErr w:type="spellEnd"/>
                <w:r w:rsidRPr="00C733E0">
                  <w:rPr>
                    <w:rFonts w:ascii="Berlin Sans FB Demi" w:hAnsi="Berlin Sans FB Demi"/>
                    <w:sz w:val="18"/>
                    <w:szCs w:val="18"/>
                  </w:rPr>
                  <w:t xml:space="preserve"> </w:t>
                </w:r>
                <w:proofErr w:type="spellStart"/>
                <w:r w:rsidRPr="00C733E0">
                  <w:rPr>
                    <w:rFonts w:ascii="Berlin Sans FB Demi" w:hAnsi="Berlin Sans FB Demi"/>
                    <w:sz w:val="18"/>
                    <w:szCs w:val="18"/>
                  </w:rPr>
                  <w:t>Perubahan</w:t>
                </w:r>
                <w:proofErr w:type="spellEnd"/>
                <w:r w:rsidRPr="00C733E0">
                  <w:rPr>
                    <w:rFonts w:ascii="Berlin Sans FB Demi" w:hAnsi="Berlin Sans FB Demi"/>
                    <w:sz w:val="18"/>
                    <w:szCs w:val="18"/>
                  </w:rPr>
                  <w:t xml:space="preserve"> APBD (PPAS-P)</w:t>
                </w:r>
              </w:p>
              <w:p w:rsidR="001905CC" w:rsidRPr="00C733E0" w:rsidRDefault="001905CC" w:rsidP="001905CC">
                <w:pPr>
                  <w:spacing w:after="0" w:line="240" w:lineRule="auto"/>
                  <w:jc w:val="right"/>
                  <w:rPr>
                    <w:rFonts w:ascii="Berlin Sans FB Demi" w:hAnsi="Berlin Sans FB Demi"/>
                    <w:sz w:val="18"/>
                    <w:szCs w:val="18"/>
                  </w:rPr>
                </w:pPr>
                <w:proofErr w:type="spellStart"/>
                <w:r w:rsidRPr="00C733E0">
                  <w:rPr>
                    <w:rFonts w:ascii="Berlin Sans FB Demi" w:hAnsi="Berlin Sans FB Demi"/>
                    <w:sz w:val="18"/>
                    <w:szCs w:val="18"/>
                  </w:rPr>
                  <w:t>Tahun</w:t>
                </w:r>
                <w:proofErr w:type="spellEnd"/>
                <w:r w:rsidRPr="00C733E0">
                  <w:rPr>
                    <w:rFonts w:ascii="Berlin Sans FB Demi" w:hAnsi="Berlin Sans FB Demi"/>
                    <w:sz w:val="18"/>
                    <w:szCs w:val="18"/>
                  </w:rPr>
                  <w:t xml:space="preserve"> 201</w:t>
                </w:r>
                <w:r>
                  <w:rPr>
                    <w:rFonts w:ascii="Berlin Sans FB Demi" w:hAnsi="Berlin Sans FB Demi"/>
                    <w:sz w:val="18"/>
                    <w:szCs w:val="18"/>
                  </w:rPr>
                  <w:t>6</w:t>
                </w:r>
              </w:p>
            </w:txbxContent>
          </v:textbox>
        </v:rect>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967AB" w:rsidRDefault="004967AB" w:rsidP="00C05232">
      <w:pPr>
        <w:spacing w:after="0" w:line="240" w:lineRule="auto"/>
      </w:pPr>
      <w:r>
        <w:separator/>
      </w:r>
    </w:p>
  </w:footnote>
  <w:footnote w:type="continuationSeparator" w:id="0">
    <w:p w:rsidR="004967AB" w:rsidRDefault="004967AB" w:rsidP="00C0523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2710" w:rsidRPr="000D2E55" w:rsidRDefault="000C5280" w:rsidP="00CE6DC9">
    <w:pPr>
      <w:pStyle w:val="Header"/>
      <w:rPr>
        <w:rFonts w:ascii="Cooper Black" w:hAnsi="Cooper Black"/>
        <w:color w:val="0070C0"/>
      </w:rPr>
    </w:pPr>
    <w:r>
      <w:rPr>
        <w:rFonts w:ascii="Cooper Black" w:hAnsi="Cooper Black"/>
        <w:noProof/>
        <w:color w:val="0070C0"/>
        <w:sz w:val="24"/>
        <w:szCs w:val="24"/>
      </w:rPr>
      <w:drawing>
        <wp:anchor distT="0" distB="0" distL="114300" distR="114300" simplePos="0" relativeHeight="251658752" behindDoc="0" locked="0" layoutInCell="1" allowOverlap="1" wp14:anchorId="78742DEC" wp14:editId="1C12BA89">
          <wp:simplePos x="0" y="0"/>
          <wp:positionH relativeFrom="column">
            <wp:posOffset>-31222</wp:posOffset>
          </wp:positionH>
          <wp:positionV relativeFrom="paragraph">
            <wp:posOffset>-120622</wp:posOffset>
          </wp:positionV>
          <wp:extent cx="615950" cy="506095"/>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5950" cy="506095"/>
                  </a:xfrm>
                  <a:prstGeom prst="rect">
                    <a:avLst/>
                  </a:prstGeom>
                  <a:noFill/>
                </pic:spPr>
              </pic:pic>
            </a:graphicData>
          </a:graphic>
          <wp14:sizeRelH relativeFrom="page">
            <wp14:pctWidth>0</wp14:pctWidth>
          </wp14:sizeRelH>
          <wp14:sizeRelV relativeFrom="page">
            <wp14:pctHeight>0</wp14:pctHeight>
          </wp14:sizeRelV>
        </wp:anchor>
      </w:drawing>
    </w:r>
    <w:r>
      <w:rPr>
        <w:rFonts w:ascii="Cooper Black" w:hAnsi="Cooper Black"/>
        <w:color w:val="0070C0"/>
        <w:sz w:val="24"/>
        <w:szCs w:val="24"/>
      </w:rPr>
      <w:t xml:space="preserve">                 </w:t>
    </w:r>
    <w:proofErr w:type="spellStart"/>
    <w:r w:rsidRPr="000C5280">
      <w:rPr>
        <w:rFonts w:ascii="Cooper Black" w:hAnsi="Cooper Black"/>
        <w:color w:val="0070C0"/>
        <w:sz w:val="24"/>
        <w:szCs w:val="24"/>
      </w:rPr>
      <w:t>Pemerintah</w:t>
    </w:r>
    <w:proofErr w:type="spellEnd"/>
    <w:r w:rsidRPr="000C5280">
      <w:rPr>
        <w:rFonts w:ascii="Cooper Black" w:hAnsi="Cooper Black"/>
        <w:color w:val="0070C0"/>
        <w:sz w:val="24"/>
        <w:szCs w:val="24"/>
      </w:rPr>
      <w:t xml:space="preserve"> Kota </w:t>
    </w:r>
    <w:proofErr w:type="spellStart"/>
    <w:r w:rsidRPr="000C5280">
      <w:rPr>
        <w:rFonts w:ascii="Cooper Black" w:hAnsi="Cooper Black"/>
        <w:color w:val="0070C0"/>
        <w:sz w:val="24"/>
        <w:szCs w:val="24"/>
      </w:rPr>
      <w:t>Baubau</w:t>
    </w:r>
    <w:proofErr w:type="spellEnd"/>
    <w:r w:rsidR="00CE6DC9">
      <w:rPr>
        <w:rFonts w:ascii="Cooper Black" w:hAnsi="Cooper Black"/>
        <w:color w:val="0070C0"/>
        <w:sz w:val="24"/>
        <w:szCs w:val="24"/>
      </w:rPr>
      <w:tab/>
    </w:r>
    <w:r w:rsidR="00CE6DC9">
      <w:rPr>
        <w:rFonts w:ascii="Cooper Black" w:hAnsi="Cooper Black"/>
        <w:color w:val="0070C0"/>
        <w:sz w:val="24"/>
        <w:szCs w:val="24"/>
      </w:rPr>
      <w:tab/>
    </w:r>
    <w:r w:rsidR="00CE6DC9">
      <w:rPr>
        <w:rFonts w:ascii="Cooper Black" w:hAnsi="Cooper Black"/>
        <w:color w:val="0070C0"/>
        <w:sz w:val="24"/>
        <w:szCs w:val="24"/>
      </w:rPr>
      <w:tab/>
    </w:r>
    <w:r w:rsidR="00CE6DC9">
      <w:rPr>
        <w:rFonts w:ascii="Cooper Black" w:hAnsi="Cooper Black"/>
        <w:color w:val="0070C0"/>
        <w:sz w:val="24"/>
        <w:szCs w:val="24"/>
      </w:rPr>
      <w:tab/>
    </w:r>
    <w:r w:rsidR="00616E53" w:rsidRPr="000D2E55">
      <w:rPr>
        <w:rFonts w:ascii="Cooper Black" w:hAnsi="Cooper Black"/>
        <w:color w:val="0070C0"/>
      </w:rPr>
      <w:t xml:space="preserve">                                      </w:t>
    </w:r>
    <w:r w:rsidR="00573A52" w:rsidRPr="000D2E55">
      <w:rPr>
        <w:rFonts w:ascii="Cooper Black" w:hAnsi="Cooper Black"/>
        <w:color w:val="0070C0"/>
      </w:rPr>
      <w:t>I</w:t>
    </w:r>
    <w:r w:rsidR="00CE6DC9" w:rsidRPr="000D2E55">
      <w:rPr>
        <w:rFonts w:ascii="Cooper Black" w:hAnsi="Cooper Black"/>
        <w:color w:val="0070C0"/>
        <w:lang w:val="id-ID"/>
      </w:rPr>
      <w:t xml:space="preserve">| </w:t>
    </w:r>
    <w:r w:rsidR="00FA3F64" w:rsidRPr="000D2E55">
      <w:rPr>
        <w:rFonts w:ascii="Century Gothic" w:hAnsi="Century Gothic"/>
        <w:color w:val="0070C0"/>
        <w:lang w:val="id-ID"/>
      </w:rPr>
      <w:fldChar w:fldCharType="begin"/>
    </w:r>
    <w:r w:rsidR="00CE6DC9" w:rsidRPr="000D2E55">
      <w:rPr>
        <w:rFonts w:ascii="Century Gothic" w:hAnsi="Century Gothic"/>
        <w:color w:val="0070C0"/>
        <w:lang w:val="id-ID"/>
      </w:rPr>
      <w:instrText xml:space="preserve"> PAGE   \* MERGEFORMAT </w:instrText>
    </w:r>
    <w:r w:rsidR="00FA3F64" w:rsidRPr="000D2E55">
      <w:rPr>
        <w:rFonts w:ascii="Century Gothic" w:hAnsi="Century Gothic"/>
        <w:color w:val="0070C0"/>
        <w:lang w:val="id-ID"/>
      </w:rPr>
      <w:fldChar w:fldCharType="separate"/>
    </w:r>
    <w:r w:rsidR="002E496F" w:rsidRPr="002E496F">
      <w:rPr>
        <w:rFonts w:ascii="Century Gothic" w:hAnsi="Century Gothic"/>
        <w:b/>
        <w:noProof/>
        <w:color w:val="0070C0"/>
        <w:lang w:val="id-ID"/>
      </w:rPr>
      <w:t>6</w:t>
    </w:r>
    <w:r w:rsidR="00FA3F64" w:rsidRPr="000D2E55">
      <w:rPr>
        <w:rFonts w:ascii="Century Gothic" w:hAnsi="Century Gothic"/>
        <w:color w:val="0070C0"/>
        <w:lang w:val="id-ID"/>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5280" w:rsidRDefault="000C5280">
    <w:pPr>
      <w:pStyle w:val="Header"/>
    </w:pPr>
    <w:r>
      <w:rPr>
        <w:rFonts w:ascii="Cambria" w:hAnsi="Cambria"/>
        <w:sz w:val="24"/>
        <w:szCs w:val="24"/>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3B55C6"/>
    <w:multiLevelType w:val="hybridMultilevel"/>
    <w:tmpl w:val="AEF8F5F0"/>
    <w:lvl w:ilvl="0" w:tplc="0409000F">
      <w:start w:val="1"/>
      <w:numFmt w:val="decimal"/>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nsid w:val="02077A56"/>
    <w:multiLevelType w:val="multilevel"/>
    <w:tmpl w:val="FE328E24"/>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nsid w:val="0DD30B39"/>
    <w:multiLevelType w:val="multilevel"/>
    <w:tmpl w:val="5CD27C6E"/>
    <w:lvl w:ilvl="0">
      <w:start w:val="1"/>
      <w:numFmt w:val="decimal"/>
      <w:lvlText w:val="%1"/>
      <w:lvlJc w:val="left"/>
      <w:pPr>
        <w:tabs>
          <w:tab w:val="num" w:pos="720"/>
        </w:tabs>
        <w:ind w:left="720" w:hanging="720"/>
      </w:pPr>
      <w:rPr>
        <w:rFonts w:hint="default"/>
      </w:rPr>
    </w:lvl>
    <w:lvl w:ilvl="1">
      <w:start w:val="1"/>
      <w:numFmt w:val="decimal"/>
      <w:lvlText w:val="4.%2"/>
      <w:lvlJc w:val="left"/>
      <w:pPr>
        <w:tabs>
          <w:tab w:val="num" w:pos="720"/>
        </w:tabs>
        <w:ind w:left="720" w:hanging="720"/>
      </w:pPr>
      <w:rPr>
        <w:rFonts w:hint="default"/>
      </w:rPr>
    </w:lvl>
    <w:lvl w:ilvl="2">
      <w:start w:val="1"/>
      <w:numFmt w:val="decimalZero"/>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12D65FA3"/>
    <w:multiLevelType w:val="multilevel"/>
    <w:tmpl w:val="86D86F02"/>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Zero"/>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13E01B91"/>
    <w:multiLevelType w:val="hybridMultilevel"/>
    <w:tmpl w:val="2402A946"/>
    <w:lvl w:ilvl="0" w:tplc="B1AEF700">
      <w:start w:val="1"/>
      <w:numFmt w:val="decimal"/>
      <w:lvlText w:val="%1."/>
      <w:lvlJc w:val="left"/>
      <w:pPr>
        <w:tabs>
          <w:tab w:val="num" w:pos="851"/>
        </w:tabs>
        <w:ind w:left="851" w:hanging="511"/>
      </w:pPr>
      <w:rPr>
        <w:rFonts w:hint="default"/>
      </w:rPr>
    </w:lvl>
    <w:lvl w:ilvl="1" w:tplc="04090019">
      <w:start w:val="1"/>
      <w:numFmt w:val="upperLetter"/>
      <w:pStyle w:val="Heading2"/>
      <w:lvlText w:val="%2."/>
      <w:lvlJc w:val="left"/>
      <w:pPr>
        <w:tabs>
          <w:tab w:val="num" w:pos="1440"/>
        </w:tabs>
        <w:ind w:left="1440" w:hanging="360"/>
      </w:pPr>
      <w:rPr>
        <w:rFonts w:hint="default"/>
      </w:rPr>
    </w:lvl>
    <w:lvl w:ilvl="2" w:tplc="0409001B">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171C4CF3"/>
    <w:multiLevelType w:val="multilevel"/>
    <w:tmpl w:val="31725A94"/>
    <w:lvl w:ilvl="0">
      <w:start w:val="1"/>
      <w:numFmt w:val="decimal"/>
      <w:lvlText w:val="%1."/>
      <w:lvlJc w:val="left"/>
      <w:pPr>
        <w:tabs>
          <w:tab w:val="num" w:pos="2264"/>
        </w:tabs>
        <w:ind w:left="2264" w:hanging="1005"/>
      </w:pPr>
      <w:rPr>
        <w:rFonts w:hint="default"/>
      </w:rPr>
    </w:lvl>
    <w:lvl w:ilvl="1">
      <w:start w:val="1"/>
      <w:numFmt w:val="decimal"/>
      <w:isLgl/>
      <w:lvlText w:val="%1.%2."/>
      <w:lvlJc w:val="left"/>
      <w:pPr>
        <w:tabs>
          <w:tab w:val="num" w:pos="1979"/>
        </w:tabs>
        <w:ind w:left="1979" w:hanging="720"/>
      </w:pPr>
      <w:rPr>
        <w:rFonts w:hint="default"/>
      </w:rPr>
    </w:lvl>
    <w:lvl w:ilvl="2">
      <w:start w:val="1"/>
      <w:numFmt w:val="decimal"/>
      <w:isLgl/>
      <w:lvlText w:val="%1.%2.%3."/>
      <w:lvlJc w:val="left"/>
      <w:pPr>
        <w:tabs>
          <w:tab w:val="num" w:pos="1979"/>
        </w:tabs>
        <w:ind w:left="1979" w:hanging="720"/>
      </w:pPr>
      <w:rPr>
        <w:rFonts w:hint="default"/>
      </w:rPr>
    </w:lvl>
    <w:lvl w:ilvl="3">
      <w:start w:val="1"/>
      <w:numFmt w:val="decimal"/>
      <w:lvlText w:val="%4."/>
      <w:lvlJc w:val="left"/>
      <w:pPr>
        <w:tabs>
          <w:tab w:val="num" w:pos="1619"/>
        </w:tabs>
        <w:ind w:left="1619" w:hanging="360"/>
      </w:pPr>
      <w:rPr>
        <w:rFonts w:hint="default"/>
      </w:rPr>
    </w:lvl>
    <w:lvl w:ilvl="4">
      <w:start w:val="1"/>
      <w:numFmt w:val="decimal"/>
      <w:isLgl/>
      <w:lvlText w:val="%1.%2.%3.%4.%5."/>
      <w:lvlJc w:val="left"/>
      <w:pPr>
        <w:tabs>
          <w:tab w:val="num" w:pos="2699"/>
        </w:tabs>
        <w:ind w:left="2699" w:hanging="1440"/>
      </w:pPr>
      <w:rPr>
        <w:rFonts w:hint="default"/>
      </w:rPr>
    </w:lvl>
    <w:lvl w:ilvl="5">
      <w:start w:val="1"/>
      <w:numFmt w:val="decimal"/>
      <w:isLgl/>
      <w:lvlText w:val="%1.%2.%3.%4.%5.%6."/>
      <w:lvlJc w:val="left"/>
      <w:pPr>
        <w:tabs>
          <w:tab w:val="num" w:pos="2699"/>
        </w:tabs>
        <w:ind w:left="2699" w:hanging="1440"/>
      </w:pPr>
      <w:rPr>
        <w:rFonts w:hint="default"/>
      </w:rPr>
    </w:lvl>
    <w:lvl w:ilvl="6">
      <w:start w:val="1"/>
      <w:numFmt w:val="decimal"/>
      <w:isLgl/>
      <w:lvlText w:val="%1.%2.%3.%4.%5.%6.%7."/>
      <w:lvlJc w:val="left"/>
      <w:pPr>
        <w:tabs>
          <w:tab w:val="num" w:pos="3059"/>
        </w:tabs>
        <w:ind w:left="3059" w:hanging="1800"/>
      </w:pPr>
      <w:rPr>
        <w:rFonts w:hint="default"/>
      </w:rPr>
    </w:lvl>
    <w:lvl w:ilvl="7">
      <w:start w:val="1"/>
      <w:numFmt w:val="decimal"/>
      <w:isLgl/>
      <w:lvlText w:val="%1.%2.%3.%4.%5.%6.%7.%8."/>
      <w:lvlJc w:val="left"/>
      <w:pPr>
        <w:tabs>
          <w:tab w:val="num" w:pos="3419"/>
        </w:tabs>
        <w:ind w:left="3419" w:hanging="2160"/>
      </w:pPr>
      <w:rPr>
        <w:rFonts w:hint="default"/>
      </w:rPr>
    </w:lvl>
    <w:lvl w:ilvl="8">
      <w:start w:val="1"/>
      <w:numFmt w:val="decimal"/>
      <w:isLgl/>
      <w:lvlText w:val="%1.%2.%3.%4.%5.%6.%7.%8.%9."/>
      <w:lvlJc w:val="left"/>
      <w:pPr>
        <w:tabs>
          <w:tab w:val="num" w:pos="3419"/>
        </w:tabs>
        <w:ind w:left="3419" w:hanging="2160"/>
      </w:pPr>
      <w:rPr>
        <w:rFonts w:hint="default"/>
      </w:rPr>
    </w:lvl>
  </w:abstractNum>
  <w:abstractNum w:abstractNumId="6">
    <w:nsid w:val="194A71D7"/>
    <w:multiLevelType w:val="multilevel"/>
    <w:tmpl w:val="1E9EDF46"/>
    <w:lvl w:ilvl="0">
      <w:start w:val="1"/>
      <w:numFmt w:val="decimal"/>
      <w:lvlText w:val="%1."/>
      <w:lvlJc w:val="left"/>
      <w:pPr>
        <w:ind w:left="1210" w:hanging="360"/>
      </w:pPr>
      <w:rPr>
        <w:rFonts w:hint="default"/>
      </w:rPr>
    </w:lvl>
    <w:lvl w:ilvl="1">
      <w:start w:val="1"/>
      <w:numFmt w:val="decimal"/>
      <w:lvlText w:val="%2."/>
      <w:lvlJc w:val="left"/>
      <w:pPr>
        <w:ind w:left="1930" w:hanging="360"/>
      </w:pPr>
    </w:lvl>
    <w:lvl w:ilvl="2" w:tentative="1">
      <w:start w:val="1"/>
      <w:numFmt w:val="lowerRoman"/>
      <w:lvlText w:val="%3."/>
      <w:lvlJc w:val="right"/>
      <w:pPr>
        <w:ind w:left="2650" w:hanging="180"/>
      </w:pPr>
    </w:lvl>
    <w:lvl w:ilvl="3" w:tentative="1">
      <w:start w:val="1"/>
      <w:numFmt w:val="decimal"/>
      <w:lvlText w:val="%4."/>
      <w:lvlJc w:val="left"/>
      <w:pPr>
        <w:ind w:left="3370" w:hanging="360"/>
      </w:pPr>
    </w:lvl>
    <w:lvl w:ilvl="4" w:tentative="1">
      <w:start w:val="1"/>
      <w:numFmt w:val="lowerLetter"/>
      <w:lvlText w:val="%5."/>
      <w:lvlJc w:val="left"/>
      <w:pPr>
        <w:ind w:left="4090" w:hanging="360"/>
      </w:pPr>
    </w:lvl>
    <w:lvl w:ilvl="5" w:tentative="1">
      <w:start w:val="1"/>
      <w:numFmt w:val="lowerRoman"/>
      <w:lvlText w:val="%6."/>
      <w:lvlJc w:val="right"/>
      <w:pPr>
        <w:ind w:left="4810" w:hanging="180"/>
      </w:pPr>
    </w:lvl>
    <w:lvl w:ilvl="6" w:tentative="1">
      <w:start w:val="1"/>
      <w:numFmt w:val="decimal"/>
      <w:lvlText w:val="%7."/>
      <w:lvlJc w:val="left"/>
      <w:pPr>
        <w:ind w:left="5530" w:hanging="360"/>
      </w:pPr>
    </w:lvl>
    <w:lvl w:ilvl="7" w:tentative="1">
      <w:start w:val="1"/>
      <w:numFmt w:val="lowerLetter"/>
      <w:lvlText w:val="%8."/>
      <w:lvlJc w:val="left"/>
      <w:pPr>
        <w:ind w:left="6250" w:hanging="360"/>
      </w:pPr>
    </w:lvl>
    <w:lvl w:ilvl="8" w:tentative="1">
      <w:start w:val="1"/>
      <w:numFmt w:val="lowerRoman"/>
      <w:lvlText w:val="%9."/>
      <w:lvlJc w:val="right"/>
      <w:pPr>
        <w:ind w:left="6970" w:hanging="180"/>
      </w:pPr>
    </w:lvl>
  </w:abstractNum>
  <w:abstractNum w:abstractNumId="7">
    <w:nsid w:val="1CCA198A"/>
    <w:multiLevelType w:val="multilevel"/>
    <w:tmpl w:val="1E9EDF46"/>
    <w:lvl w:ilvl="0">
      <w:start w:val="1"/>
      <w:numFmt w:val="decimal"/>
      <w:lvlText w:val="%1."/>
      <w:lvlJc w:val="left"/>
      <w:pPr>
        <w:ind w:left="1210" w:hanging="360"/>
      </w:pPr>
      <w:rPr>
        <w:rFonts w:hint="default"/>
      </w:rPr>
    </w:lvl>
    <w:lvl w:ilvl="1">
      <w:start w:val="1"/>
      <w:numFmt w:val="decimal"/>
      <w:lvlText w:val="%2."/>
      <w:lvlJc w:val="left"/>
      <w:pPr>
        <w:ind w:left="1930" w:hanging="360"/>
      </w:pPr>
    </w:lvl>
    <w:lvl w:ilvl="2" w:tentative="1">
      <w:start w:val="1"/>
      <w:numFmt w:val="lowerRoman"/>
      <w:lvlText w:val="%3."/>
      <w:lvlJc w:val="right"/>
      <w:pPr>
        <w:ind w:left="2650" w:hanging="180"/>
      </w:pPr>
    </w:lvl>
    <w:lvl w:ilvl="3" w:tentative="1">
      <w:start w:val="1"/>
      <w:numFmt w:val="decimal"/>
      <w:lvlText w:val="%4."/>
      <w:lvlJc w:val="left"/>
      <w:pPr>
        <w:ind w:left="3370" w:hanging="360"/>
      </w:pPr>
    </w:lvl>
    <w:lvl w:ilvl="4" w:tentative="1">
      <w:start w:val="1"/>
      <w:numFmt w:val="lowerLetter"/>
      <w:lvlText w:val="%5."/>
      <w:lvlJc w:val="left"/>
      <w:pPr>
        <w:ind w:left="4090" w:hanging="360"/>
      </w:pPr>
    </w:lvl>
    <w:lvl w:ilvl="5" w:tentative="1">
      <w:start w:val="1"/>
      <w:numFmt w:val="lowerRoman"/>
      <w:lvlText w:val="%6."/>
      <w:lvlJc w:val="right"/>
      <w:pPr>
        <w:ind w:left="4810" w:hanging="180"/>
      </w:pPr>
    </w:lvl>
    <w:lvl w:ilvl="6" w:tentative="1">
      <w:start w:val="1"/>
      <w:numFmt w:val="decimal"/>
      <w:lvlText w:val="%7."/>
      <w:lvlJc w:val="left"/>
      <w:pPr>
        <w:ind w:left="5530" w:hanging="360"/>
      </w:pPr>
    </w:lvl>
    <w:lvl w:ilvl="7" w:tentative="1">
      <w:start w:val="1"/>
      <w:numFmt w:val="lowerLetter"/>
      <w:lvlText w:val="%8."/>
      <w:lvlJc w:val="left"/>
      <w:pPr>
        <w:ind w:left="6250" w:hanging="360"/>
      </w:pPr>
    </w:lvl>
    <w:lvl w:ilvl="8" w:tentative="1">
      <w:start w:val="1"/>
      <w:numFmt w:val="lowerRoman"/>
      <w:lvlText w:val="%9."/>
      <w:lvlJc w:val="right"/>
      <w:pPr>
        <w:ind w:left="6970" w:hanging="180"/>
      </w:pPr>
    </w:lvl>
  </w:abstractNum>
  <w:abstractNum w:abstractNumId="8">
    <w:nsid w:val="216E2197"/>
    <w:multiLevelType w:val="multilevel"/>
    <w:tmpl w:val="1E9EDF46"/>
    <w:lvl w:ilvl="0">
      <w:start w:val="1"/>
      <w:numFmt w:val="decimal"/>
      <w:lvlText w:val="%1."/>
      <w:lvlJc w:val="left"/>
      <w:pPr>
        <w:ind w:left="1210" w:hanging="360"/>
      </w:pPr>
      <w:rPr>
        <w:rFonts w:hint="default"/>
      </w:rPr>
    </w:lvl>
    <w:lvl w:ilvl="1">
      <w:start w:val="1"/>
      <w:numFmt w:val="decimal"/>
      <w:lvlText w:val="%2."/>
      <w:lvlJc w:val="left"/>
      <w:pPr>
        <w:ind w:left="1930" w:hanging="360"/>
      </w:pPr>
    </w:lvl>
    <w:lvl w:ilvl="2" w:tentative="1">
      <w:start w:val="1"/>
      <w:numFmt w:val="lowerRoman"/>
      <w:lvlText w:val="%3."/>
      <w:lvlJc w:val="right"/>
      <w:pPr>
        <w:ind w:left="2650" w:hanging="180"/>
      </w:pPr>
    </w:lvl>
    <w:lvl w:ilvl="3" w:tentative="1">
      <w:start w:val="1"/>
      <w:numFmt w:val="decimal"/>
      <w:lvlText w:val="%4."/>
      <w:lvlJc w:val="left"/>
      <w:pPr>
        <w:ind w:left="3370" w:hanging="360"/>
      </w:pPr>
    </w:lvl>
    <w:lvl w:ilvl="4" w:tentative="1">
      <w:start w:val="1"/>
      <w:numFmt w:val="lowerLetter"/>
      <w:lvlText w:val="%5."/>
      <w:lvlJc w:val="left"/>
      <w:pPr>
        <w:ind w:left="4090" w:hanging="360"/>
      </w:pPr>
    </w:lvl>
    <w:lvl w:ilvl="5" w:tentative="1">
      <w:start w:val="1"/>
      <w:numFmt w:val="lowerRoman"/>
      <w:lvlText w:val="%6."/>
      <w:lvlJc w:val="right"/>
      <w:pPr>
        <w:ind w:left="4810" w:hanging="180"/>
      </w:pPr>
    </w:lvl>
    <w:lvl w:ilvl="6" w:tentative="1">
      <w:start w:val="1"/>
      <w:numFmt w:val="decimal"/>
      <w:lvlText w:val="%7."/>
      <w:lvlJc w:val="left"/>
      <w:pPr>
        <w:ind w:left="5530" w:hanging="360"/>
      </w:pPr>
    </w:lvl>
    <w:lvl w:ilvl="7" w:tentative="1">
      <w:start w:val="1"/>
      <w:numFmt w:val="lowerLetter"/>
      <w:lvlText w:val="%8."/>
      <w:lvlJc w:val="left"/>
      <w:pPr>
        <w:ind w:left="6250" w:hanging="360"/>
      </w:pPr>
    </w:lvl>
    <w:lvl w:ilvl="8" w:tentative="1">
      <w:start w:val="1"/>
      <w:numFmt w:val="lowerRoman"/>
      <w:lvlText w:val="%9."/>
      <w:lvlJc w:val="right"/>
      <w:pPr>
        <w:ind w:left="6970" w:hanging="180"/>
      </w:pPr>
    </w:lvl>
  </w:abstractNum>
  <w:abstractNum w:abstractNumId="9">
    <w:nsid w:val="2D636495"/>
    <w:multiLevelType w:val="hybridMultilevel"/>
    <w:tmpl w:val="F3768EE2"/>
    <w:lvl w:ilvl="0" w:tplc="0421000F">
      <w:start w:val="1"/>
      <w:numFmt w:val="decimal"/>
      <w:lvlText w:val="%1."/>
      <w:lvlJc w:val="left"/>
      <w:pPr>
        <w:ind w:left="1211" w:hanging="360"/>
      </w:pPr>
    </w:lvl>
    <w:lvl w:ilvl="1" w:tplc="04210019" w:tentative="1">
      <w:start w:val="1"/>
      <w:numFmt w:val="lowerLetter"/>
      <w:lvlText w:val="%2."/>
      <w:lvlJc w:val="left"/>
      <w:pPr>
        <w:ind w:left="1931" w:hanging="360"/>
      </w:pPr>
    </w:lvl>
    <w:lvl w:ilvl="2" w:tplc="0421001B" w:tentative="1">
      <w:start w:val="1"/>
      <w:numFmt w:val="lowerRoman"/>
      <w:lvlText w:val="%3."/>
      <w:lvlJc w:val="right"/>
      <w:pPr>
        <w:ind w:left="2651" w:hanging="180"/>
      </w:pPr>
    </w:lvl>
    <w:lvl w:ilvl="3" w:tplc="0421000F" w:tentative="1">
      <w:start w:val="1"/>
      <w:numFmt w:val="decimal"/>
      <w:lvlText w:val="%4."/>
      <w:lvlJc w:val="left"/>
      <w:pPr>
        <w:ind w:left="3371" w:hanging="360"/>
      </w:pPr>
    </w:lvl>
    <w:lvl w:ilvl="4" w:tplc="04210019" w:tentative="1">
      <w:start w:val="1"/>
      <w:numFmt w:val="lowerLetter"/>
      <w:lvlText w:val="%5."/>
      <w:lvlJc w:val="left"/>
      <w:pPr>
        <w:ind w:left="4091" w:hanging="360"/>
      </w:pPr>
    </w:lvl>
    <w:lvl w:ilvl="5" w:tplc="0421001B" w:tentative="1">
      <w:start w:val="1"/>
      <w:numFmt w:val="lowerRoman"/>
      <w:lvlText w:val="%6."/>
      <w:lvlJc w:val="right"/>
      <w:pPr>
        <w:ind w:left="4811" w:hanging="180"/>
      </w:pPr>
    </w:lvl>
    <w:lvl w:ilvl="6" w:tplc="0421000F" w:tentative="1">
      <w:start w:val="1"/>
      <w:numFmt w:val="decimal"/>
      <w:lvlText w:val="%7."/>
      <w:lvlJc w:val="left"/>
      <w:pPr>
        <w:ind w:left="5531" w:hanging="360"/>
      </w:pPr>
    </w:lvl>
    <w:lvl w:ilvl="7" w:tplc="04210019" w:tentative="1">
      <w:start w:val="1"/>
      <w:numFmt w:val="lowerLetter"/>
      <w:lvlText w:val="%8."/>
      <w:lvlJc w:val="left"/>
      <w:pPr>
        <w:ind w:left="6251" w:hanging="360"/>
      </w:pPr>
    </w:lvl>
    <w:lvl w:ilvl="8" w:tplc="0421001B" w:tentative="1">
      <w:start w:val="1"/>
      <w:numFmt w:val="lowerRoman"/>
      <w:lvlText w:val="%9."/>
      <w:lvlJc w:val="right"/>
      <w:pPr>
        <w:ind w:left="6971" w:hanging="180"/>
      </w:pPr>
    </w:lvl>
  </w:abstractNum>
  <w:abstractNum w:abstractNumId="10">
    <w:nsid w:val="329961E5"/>
    <w:multiLevelType w:val="multilevel"/>
    <w:tmpl w:val="65666A2E"/>
    <w:lvl w:ilvl="0">
      <w:start w:val="1"/>
      <w:numFmt w:val="decimal"/>
      <w:lvlText w:val="%1"/>
      <w:lvlJc w:val="left"/>
      <w:pPr>
        <w:tabs>
          <w:tab w:val="num" w:pos="720"/>
        </w:tabs>
        <w:ind w:left="720" w:hanging="720"/>
      </w:pPr>
      <w:rPr>
        <w:rFonts w:hint="default"/>
      </w:rPr>
    </w:lvl>
    <w:lvl w:ilvl="1">
      <w:start w:val="1"/>
      <w:numFmt w:val="decimal"/>
      <w:lvlText w:val="3.%2"/>
      <w:lvlJc w:val="left"/>
      <w:pPr>
        <w:tabs>
          <w:tab w:val="num" w:pos="720"/>
        </w:tabs>
        <w:ind w:left="720" w:hanging="720"/>
      </w:pPr>
      <w:rPr>
        <w:rFonts w:hint="default"/>
      </w:rPr>
    </w:lvl>
    <w:lvl w:ilvl="2">
      <w:start w:val="1"/>
      <w:numFmt w:val="decimalZero"/>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36D71537"/>
    <w:multiLevelType w:val="multilevel"/>
    <w:tmpl w:val="265C23A0"/>
    <w:lvl w:ilvl="0">
      <w:start w:val="1"/>
      <w:numFmt w:val="decimal"/>
      <w:lvlText w:val="%1."/>
      <w:lvlJc w:val="left"/>
      <w:pPr>
        <w:ind w:left="360" w:hanging="360"/>
      </w:pPr>
      <w:rPr>
        <w:rFonts w:hint="default"/>
      </w:rPr>
    </w:lvl>
    <w:lvl w:ilvl="1">
      <w:start w:val="1"/>
      <w:numFmt w:val="decimal"/>
      <w:lvlText w:val="I.%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3D5E0425"/>
    <w:multiLevelType w:val="hybridMultilevel"/>
    <w:tmpl w:val="3D2892AA"/>
    <w:lvl w:ilvl="0" w:tplc="77C89920">
      <w:start w:val="1"/>
      <w:numFmt w:val="decimal"/>
      <w:lvlText w:val="%1."/>
      <w:lvlJc w:val="left"/>
      <w:pPr>
        <w:ind w:left="720" w:hanging="360"/>
      </w:pPr>
    </w:lvl>
    <w:lvl w:ilvl="1" w:tplc="D3420764" w:tentative="1">
      <w:start w:val="1"/>
      <w:numFmt w:val="lowerLetter"/>
      <w:lvlText w:val="%2."/>
      <w:lvlJc w:val="left"/>
      <w:pPr>
        <w:ind w:left="1440" w:hanging="360"/>
      </w:pPr>
    </w:lvl>
    <w:lvl w:ilvl="2" w:tplc="E5442852" w:tentative="1">
      <w:start w:val="1"/>
      <w:numFmt w:val="lowerRoman"/>
      <w:lvlText w:val="%3."/>
      <w:lvlJc w:val="right"/>
      <w:pPr>
        <w:ind w:left="2160" w:hanging="180"/>
      </w:pPr>
    </w:lvl>
    <w:lvl w:ilvl="3" w:tplc="4254FD38" w:tentative="1">
      <w:start w:val="1"/>
      <w:numFmt w:val="decimal"/>
      <w:lvlText w:val="%4."/>
      <w:lvlJc w:val="left"/>
      <w:pPr>
        <w:ind w:left="2880" w:hanging="360"/>
      </w:pPr>
    </w:lvl>
    <w:lvl w:ilvl="4" w:tplc="183C31AC" w:tentative="1">
      <w:start w:val="1"/>
      <w:numFmt w:val="lowerLetter"/>
      <w:lvlText w:val="%5."/>
      <w:lvlJc w:val="left"/>
      <w:pPr>
        <w:ind w:left="3600" w:hanging="360"/>
      </w:pPr>
    </w:lvl>
    <w:lvl w:ilvl="5" w:tplc="D9E6FFD2" w:tentative="1">
      <w:start w:val="1"/>
      <w:numFmt w:val="lowerRoman"/>
      <w:lvlText w:val="%6."/>
      <w:lvlJc w:val="right"/>
      <w:pPr>
        <w:ind w:left="4320" w:hanging="180"/>
      </w:pPr>
    </w:lvl>
    <w:lvl w:ilvl="6" w:tplc="DB02791C" w:tentative="1">
      <w:start w:val="1"/>
      <w:numFmt w:val="decimal"/>
      <w:lvlText w:val="%7."/>
      <w:lvlJc w:val="left"/>
      <w:pPr>
        <w:ind w:left="5040" w:hanging="360"/>
      </w:pPr>
    </w:lvl>
    <w:lvl w:ilvl="7" w:tplc="C74EA9DC" w:tentative="1">
      <w:start w:val="1"/>
      <w:numFmt w:val="lowerLetter"/>
      <w:lvlText w:val="%8."/>
      <w:lvlJc w:val="left"/>
      <w:pPr>
        <w:ind w:left="5760" w:hanging="360"/>
      </w:pPr>
    </w:lvl>
    <w:lvl w:ilvl="8" w:tplc="EEBAE66E" w:tentative="1">
      <w:start w:val="1"/>
      <w:numFmt w:val="lowerRoman"/>
      <w:lvlText w:val="%9."/>
      <w:lvlJc w:val="right"/>
      <w:pPr>
        <w:ind w:left="6480" w:hanging="180"/>
      </w:pPr>
    </w:lvl>
  </w:abstractNum>
  <w:abstractNum w:abstractNumId="13">
    <w:nsid w:val="4B815578"/>
    <w:multiLevelType w:val="hybridMultilevel"/>
    <w:tmpl w:val="1AD6C3AE"/>
    <w:lvl w:ilvl="0" w:tplc="F314E2FA">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FB76424"/>
    <w:multiLevelType w:val="hybridMultilevel"/>
    <w:tmpl w:val="8E608512"/>
    <w:lvl w:ilvl="0" w:tplc="F41220BE">
      <w:start w:val="1"/>
      <w:numFmt w:val="decimal"/>
      <w:lvlText w:val="%1."/>
      <w:lvlJc w:val="left"/>
      <w:pPr>
        <w:ind w:left="1376" w:hanging="525"/>
      </w:pPr>
      <w:rPr>
        <w:rFonts w:hint="default"/>
      </w:rPr>
    </w:lvl>
    <w:lvl w:ilvl="1" w:tplc="04210019" w:tentative="1">
      <w:start w:val="1"/>
      <w:numFmt w:val="lowerLetter"/>
      <w:lvlText w:val="%2."/>
      <w:lvlJc w:val="left"/>
      <w:pPr>
        <w:ind w:left="1931" w:hanging="360"/>
      </w:pPr>
    </w:lvl>
    <w:lvl w:ilvl="2" w:tplc="0421001B" w:tentative="1">
      <w:start w:val="1"/>
      <w:numFmt w:val="lowerRoman"/>
      <w:lvlText w:val="%3."/>
      <w:lvlJc w:val="right"/>
      <w:pPr>
        <w:ind w:left="2651" w:hanging="180"/>
      </w:pPr>
    </w:lvl>
    <w:lvl w:ilvl="3" w:tplc="0421000F" w:tentative="1">
      <w:start w:val="1"/>
      <w:numFmt w:val="decimal"/>
      <w:lvlText w:val="%4."/>
      <w:lvlJc w:val="left"/>
      <w:pPr>
        <w:ind w:left="3371" w:hanging="360"/>
      </w:pPr>
    </w:lvl>
    <w:lvl w:ilvl="4" w:tplc="04210019" w:tentative="1">
      <w:start w:val="1"/>
      <w:numFmt w:val="lowerLetter"/>
      <w:lvlText w:val="%5."/>
      <w:lvlJc w:val="left"/>
      <w:pPr>
        <w:ind w:left="4091" w:hanging="360"/>
      </w:pPr>
    </w:lvl>
    <w:lvl w:ilvl="5" w:tplc="0421001B" w:tentative="1">
      <w:start w:val="1"/>
      <w:numFmt w:val="lowerRoman"/>
      <w:lvlText w:val="%6."/>
      <w:lvlJc w:val="right"/>
      <w:pPr>
        <w:ind w:left="4811" w:hanging="180"/>
      </w:pPr>
    </w:lvl>
    <w:lvl w:ilvl="6" w:tplc="0421000F" w:tentative="1">
      <w:start w:val="1"/>
      <w:numFmt w:val="decimal"/>
      <w:lvlText w:val="%7."/>
      <w:lvlJc w:val="left"/>
      <w:pPr>
        <w:ind w:left="5531" w:hanging="360"/>
      </w:pPr>
    </w:lvl>
    <w:lvl w:ilvl="7" w:tplc="04210019" w:tentative="1">
      <w:start w:val="1"/>
      <w:numFmt w:val="lowerLetter"/>
      <w:lvlText w:val="%8."/>
      <w:lvlJc w:val="left"/>
      <w:pPr>
        <w:ind w:left="6251" w:hanging="360"/>
      </w:pPr>
    </w:lvl>
    <w:lvl w:ilvl="8" w:tplc="0421001B" w:tentative="1">
      <w:start w:val="1"/>
      <w:numFmt w:val="lowerRoman"/>
      <w:lvlText w:val="%9."/>
      <w:lvlJc w:val="right"/>
      <w:pPr>
        <w:ind w:left="6971" w:hanging="180"/>
      </w:pPr>
    </w:lvl>
  </w:abstractNum>
  <w:abstractNum w:abstractNumId="15">
    <w:nsid w:val="51130EDC"/>
    <w:multiLevelType w:val="hybridMultilevel"/>
    <w:tmpl w:val="C7C8D2A0"/>
    <w:lvl w:ilvl="0" w:tplc="DA6E68EC">
      <w:start w:val="1"/>
      <w:numFmt w:val="decimal"/>
      <w:lvlText w:val="%1."/>
      <w:lvlJc w:val="left"/>
      <w:pPr>
        <w:ind w:left="1210" w:hanging="360"/>
      </w:pPr>
      <w:rPr>
        <w:rFonts w:hint="default"/>
      </w:rPr>
    </w:lvl>
    <w:lvl w:ilvl="1" w:tplc="04210019" w:tentative="1">
      <w:start w:val="1"/>
      <w:numFmt w:val="lowerLetter"/>
      <w:lvlText w:val="%2."/>
      <w:lvlJc w:val="left"/>
      <w:pPr>
        <w:ind w:left="1930" w:hanging="360"/>
      </w:pPr>
    </w:lvl>
    <w:lvl w:ilvl="2" w:tplc="0421001B" w:tentative="1">
      <w:start w:val="1"/>
      <w:numFmt w:val="lowerRoman"/>
      <w:lvlText w:val="%3."/>
      <w:lvlJc w:val="right"/>
      <w:pPr>
        <w:ind w:left="2650" w:hanging="180"/>
      </w:pPr>
    </w:lvl>
    <w:lvl w:ilvl="3" w:tplc="0421000F" w:tentative="1">
      <w:start w:val="1"/>
      <w:numFmt w:val="decimal"/>
      <w:lvlText w:val="%4."/>
      <w:lvlJc w:val="left"/>
      <w:pPr>
        <w:ind w:left="3370" w:hanging="360"/>
      </w:pPr>
    </w:lvl>
    <w:lvl w:ilvl="4" w:tplc="04210019" w:tentative="1">
      <w:start w:val="1"/>
      <w:numFmt w:val="lowerLetter"/>
      <w:lvlText w:val="%5."/>
      <w:lvlJc w:val="left"/>
      <w:pPr>
        <w:ind w:left="4090" w:hanging="360"/>
      </w:pPr>
    </w:lvl>
    <w:lvl w:ilvl="5" w:tplc="0421001B" w:tentative="1">
      <w:start w:val="1"/>
      <w:numFmt w:val="lowerRoman"/>
      <w:lvlText w:val="%6."/>
      <w:lvlJc w:val="right"/>
      <w:pPr>
        <w:ind w:left="4810" w:hanging="180"/>
      </w:pPr>
    </w:lvl>
    <w:lvl w:ilvl="6" w:tplc="0421000F" w:tentative="1">
      <w:start w:val="1"/>
      <w:numFmt w:val="decimal"/>
      <w:lvlText w:val="%7."/>
      <w:lvlJc w:val="left"/>
      <w:pPr>
        <w:ind w:left="5530" w:hanging="360"/>
      </w:pPr>
    </w:lvl>
    <w:lvl w:ilvl="7" w:tplc="04210019" w:tentative="1">
      <w:start w:val="1"/>
      <w:numFmt w:val="lowerLetter"/>
      <w:lvlText w:val="%8."/>
      <w:lvlJc w:val="left"/>
      <w:pPr>
        <w:ind w:left="6250" w:hanging="360"/>
      </w:pPr>
    </w:lvl>
    <w:lvl w:ilvl="8" w:tplc="0421001B" w:tentative="1">
      <w:start w:val="1"/>
      <w:numFmt w:val="lowerRoman"/>
      <w:lvlText w:val="%9."/>
      <w:lvlJc w:val="right"/>
      <w:pPr>
        <w:ind w:left="6970" w:hanging="180"/>
      </w:pPr>
    </w:lvl>
  </w:abstractNum>
  <w:abstractNum w:abstractNumId="16">
    <w:nsid w:val="52223C1C"/>
    <w:multiLevelType w:val="multilevel"/>
    <w:tmpl w:val="77D6D166"/>
    <w:lvl w:ilvl="0">
      <w:start w:val="1"/>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nsid w:val="52746B09"/>
    <w:multiLevelType w:val="multilevel"/>
    <w:tmpl w:val="09A09426"/>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8">
    <w:nsid w:val="52956A33"/>
    <w:multiLevelType w:val="multilevel"/>
    <w:tmpl w:val="E44CE850"/>
    <w:lvl w:ilvl="0">
      <w:start w:val="1"/>
      <w:numFmt w:val="decimal"/>
      <w:lvlText w:val="%1"/>
      <w:lvlJc w:val="left"/>
      <w:pPr>
        <w:tabs>
          <w:tab w:val="num" w:pos="720"/>
        </w:tabs>
        <w:ind w:left="720" w:hanging="720"/>
      </w:pPr>
      <w:rPr>
        <w:rFonts w:hint="default"/>
      </w:rPr>
    </w:lvl>
    <w:lvl w:ilvl="1">
      <w:start w:val="1"/>
      <w:numFmt w:val="decimal"/>
      <w:lvlText w:val="2.%2"/>
      <w:lvlJc w:val="left"/>
      <w:pPr>
        <w:tabs>
          <w:tab w:val="num" w:pos="720"/>
        </w:tabs>
        <w:ind w:left="720" w:hanging="720"/>
      </w:pPr>
      <w:rPr>
        <w:rFonts w:hint="default"/>
      </w:rPr>
    </w:lvl>
    <w:lvl w:ilvl="2">
      <w:start w:val="1"/>
      <w:numFmt w:val="decimalZero"/>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549521DE"/>
    <w:multiLevelType w:val="hybridMultilevel"/>
    <w:tmpl w:val="39D02AB6"/>
    <w:lvl w:ilvl="0" w:tplc="D472AC40">
      <w:start w:val="1"/>
      <w:numFmt w:val="decimal"/>
      <w:lvlText w:val="%1."/>
      <w:lvlJc w:val="left"/>
      <w:pPr>
        <w:tabs>
          <w:tab w:val="num" w:pos="1260"/>
        </w:tabs>
        <w:ind w:left="1260" w:hanging="360"/>
      </w:pPr>
      <w:rPr>
        <w:rFonts w:hint="default"/>
        <w:color w:val="000000"/>
      </w:rPr>
    </w:lvl>
    <w:lvl w:ilvl="1" w:tplc="04090019">
      <w:start w:val="1"/>
      <w:numFmt w:val="lowerLetter"/>
      <w:lvlText w:val="%2."/>
      <w:lvlJc w:val="left"/>
      <w:pPr>
        <w:tabs>
          <w:tab w:val="num" w:pos="0"/>
        </w:tabs>
        <w:ind w:left="0" w:hanging="360"/>
      </w:pPr>
    </w:lvl>
    <w:lvl w:ilvl="2" w:tplc="0409001B" w:tentative="1">
      <w:start w:val="1"/>
      <w:numFmt w:val="lowerRoman"/>
      <w:lvlText w:val="%3."/>
      <w:lvlJc w:val="right"/>
      <w:pPr>
        <w:tabs>
          <w:tab w:val="num" w:pos="720"/>
        </w:tabs>
        <w:ind w:left="720" w:hanging="180"/>
      </w:pPr>
    </w:lvl>
    <w:lvl w:ilvl="3" w:tplc="0409000F" w:tentative="1">
      <w:start w:val="1"/>
      <w:numFmt w:val="decimal"/>
      <w:lvlText w:val="%4."/>
      <w:lvlJc w:val="left"/>
      <w:pPr>
        <w:tabs>
          <w:tab w:val="num" w:pos="1440"/>
        </w:tabs>
        <w:ind w:left="1440" w:hanging="360"/>
      </w:pPr>
    </w:lvl>
    <w:lvl w:ilvl="4" w:tplc="04090019" w:tentative="1">
      <w:start w:val="1"/>
      <w:numFmt w:val="lowerLetter"/>
      <w:lvlText w:val="%5."/>
      <w:lvlJc w:val="left"/>
      <w:pPr>
        <w:tabs>
          <w:tab w:val="num" w:pos="2160"/>
        </w:tabs>
        <w:ind w:left="2160" w:hanging="360"/>
      </w:pPr>
    </w:lvl>
    <w:lvl w:ilvl="5" w:tplc="0409001B" w:tentative="1">
      <w:start w:val="1"/>
      <w:numFmt w:val="lowerRoman"/>
      <w:lvlText w:val="%6."/>
      <w:lvlJc w:val="right"/>
      <w:pPr>
        <w:tabs>
          <w:tab w:val="num" w:pos="2880"/>
        </w:tabs>
        <w:ind w:left="2880" w:hanging="180"/>
      </w:pPr>
    </w:lvl>
    <w:lvl w:ilvl="6" w:tplc="0409000F" w:tentative="1">
      <w:start w:val="1"/>
      <w:numFmt w:val="decimal"/>
      <w:lvlText w:val="%7."/>
      <w:lvlJc w:val="left"/>
      <w:pPr>
        <w:tabs>
          <w:tab w:val="num" w:pos="3600"/>
        </w:tabs>
        <w:ind w:left="3600" w:hanging="360"/>
      </w:pPr>
    </w:lvl>
    <w:lvl w:ilvl="7" w:tplc="04090019" w:tentative="1">
      <w:start w:val="1"/>
      <w:numFmt w:val="lowerLetter"/>
      <w:lvlText w:val="%8."/>
      <w:lvlJc w:val="left"/>
      <w:pPr>
        <w:tabs>
          <w:tab w:val="num" w:pos="4320"/>
        </w:tabs>
        <w:ind w:left="4320" w:hanging="360"/>
      </w:pPr>
    </w:lvl>
    <w:lvl w:ilvl="8" w:tplc="0409001B" w:tentative="1">
      <w:start w:val="1"/>
      <w:numFmt w:val="lowerRoman"/>
      <w:lvlText w:val="%9."/>
      <w:lvlJc w:val="right"/>
      <w:pPr>
        <w:tabs>
          <w:tab w:val="num" w:pos="5040"/>
        </w:tabs>
        <w:ind w:left="5040" w:hanging="180"/>
      </w:pPr>
    </w:lvl>
  </w:abstractNum>
  <w:abstractNum w:abstractNumId="20">
    <w:nsid w:val="5CF90A07"/>
    <w:multiLevelType w:val="hybridMultilevel"/>
    <w:tmpl w:val="DC949604"/>
    <w:lvl w:ilvl="0" w:tplc="0421000F">
      <w:start w:val="1"/>
      <w:numFmt w:val="decimal"/>
      <w:lvlText w:val="%1."/>
      <w:lvlJc w:val="left"/>
      <w:pPr>
        <w:ind w:left="1712" w:hanging="360"/>
      </w:pPr>
    </w:lvl>
    <w:lvl w:ilvl="1" w:tplc="04210019" w:tentative="1">
      <w:start w:val="1"/>
      <w:numFmt w:val="lowerLetter"/>
      <w:lvlText w:val="%2."/>
      <w:lvlJc w:val="left"/>
      <w:pPr>
        <w:ind w:left="2432" w:hanging="360"/>
      </w:pPr>
    </w:lvl>
    <w:lvl w:ilvl="2" w:tplc="0421001B" w:tentative="1">
      <w:start w:val="1"/>
      <w:numFmt w:val="lowerRoman"/>
      <w:lvlText w:val="%3."/>
      <w:lvlJc w:val="right"/>
      <w:pPr>
        <w:ind w:left="3152" w:hanging="180"/>
      </w:pPr>
    </w:lvl>
    <w:lvl w:ilvl="3" w:tplc="0421000F" w:tentative="1">
      <w:start w:val="1"/>
      <w:numFmt w:val="decimal"/>
      <w:lvlText w:val="%4."/>
      <w:lvlJc w:val="left"/>
      <w:pPr>
        <w:ind w:left="3872" w:hanging="360"/>
      </w:pPr>
    </w:lvl>
    <w:lvl w:ilvl="4" w:tplc="04210019" w:tentative="1">
      <w:start w:val="1"/>
      <w:numFmt w:val="lowerLetter"/>
      <w:lvlText w:val="%5."/>
      <w:lvlJc w:val="left"/>
      <w:pPr>
        <w:ind w:left="4592" w:hanging="360"/>
      </w:pPr>
    </w:lvl>
    <w:lvl w:ilvl="5" w:tplc="0421001B" w:tentative="1">
      <w:start w:val="1"/>
      <w:numFmt w:val="lowerRoman"/>
      <w:lvlText w:val="%6."/>
      <w:lvlJc w:val="right"/>
      <w:pPr>
        <w:ind w:left="5312" w:hanging="180"/>
      </w:pPr>
    </w:lvl>
    <w:lvl w:ilvl="6" w:tplc="0421000F" w:tentative="1">
      <w:start w:val="1"/>
      <w:numFmt w:val="decimal"/>
      <w:lvlText w:val="%7."/>
      <w:lvlJc w:val="left"/>
      <w:pPr>
        <w:ind w:left="6032" w:hanging="360"/>
      </w:pPr>
    </w:lvl>
    <w:lvl w:ilvl="7" w:tplc="04210019" w:tentative="1">
      <w:start w:val="1"/>
      <w:numFmt w:val="lowerLetter"/>
      <w:lvlText w:val="%8."/>
      <w:lvlJc w:val="left"/>
      <w:pPr>
        <w:ind w:left="6752" w:hanging="360"/>
      </w:pPr>
    </w:lvl>
    <w:lvl w:ilvl="8" w:tplc="0421001B" w:tentative="1">
      <w:start w:val="1"/>
      <w:numFmt w:val="lowerRoman"/>
      <w:lvlText w:val="%9."/>
      <w:lvlJc w:val="right"/>
      <w:pPr>
        <w:ind w:left="7472" w:hanging="180"/>
      </w:pPr>
    </w:lvl>
  </w:abstractNum>
  <w:abstractNum w:abstractNumId="21">
    <w:nsid w:val="5DD9DC01"/>
    <w:multiLevelType w:val="singleLevel"/>
    <w:tmpl w:val="450AF1D4"/>
    <w:lvl w:ilvl="0">
      <w:start w:val="1"/>
      <w:numFmt w:val="decimal"/>
      <w:lvlText w:val="%1."/>
      <w:lvlJc w:val="left"/>
      <w:pPr>
        <w:tabs>
          <w:tab w:val="num" w:pos="4464"/>
        </w:tabs>
        <w:ind w:left="4464" w:hanging="360"/>
      </w:pPr>
      <w:rPr>
        <w:rFonts w:ascii="Cambria" w:hAnsi="Cambria" w:hint="default"/>
        <w:color w:val="000000"/>
        <w:sz w:val="24"/>
      </w:rPr>
    </w:lvl>
  </w:abstractNum>
  <w:abstractNum w:abstractNumId="22">
    <w:nsid w:val="7D5919D0"/>
    <w:multiLevelType w:val="hybridMultilevel"/>
    <w:tmpl w:val="F7004E6E"/>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nsid w:val="7F0077E5"/>
    <w:multiLevelType w:val="hybridMultilevel"/>
    <w:tmpl w:val="FAECF7F2"/>
    <w:lvl w:ilvl="0" w:tplc="B4DAB274">
      <w:start w:val="1"/>
      <w:numFmt w:val="decimal"/>
      <w:lvlText w:val="%1."/>
      <w:lvlJc w:val="left"/>
      <w:pPr>
        <w:ind w:left="1457" w:hanging="360"/>
      </w:pPr>
      <w:rPr>
        <w:color w:val="000000"/>
      </w:rPr>
    </w:lvl>
    <w:lvl w:ilvl="1" w:tplc="04210019" w:tentative="1">
      <w:start w:val="1"/>
      <w:numFmt w:val="lowerLetter"/>
      <w:lvlText w:val="%2."/>
      <w:lvlJc w:val="left"/>
      <w:pPr>
        <w:ind w:left="2177" w:hanging="360"/>
      </w:pPr>
    </w:lvl>
    <w:lvl w:ilvl="2" w:tplc="0421001B" w:tentative="1">
      <w:start w:val="1"/>
      <w:numFmt w:val="lowerRoman"/>
      <w:lvlText w:val="%3."/>
      <w:lvlJc w:val="right"/>
      <w:pPr>
        <w:ind w:left="2897" w:hanging="180"/>
      </w:pPr>
    </w:lvl>
    <w:lvl w:ilvl="3" w:tplc="0421000F" w:tentative="1">
      <w:start w:val="1"/>
      <w:numFmt w:val="decimal"/>
      <w:lvlText w:val="%4."/>
      <w:lvlJc w:val="left"/>
      <w:pPr>
        <w:ind w:left="3617" w:hanging="360"/>
      </w:pPr>
    </w:lvl>
    <w:lvl w:ilvl="4" w:tplc="04210019" w:tentative="1">
      <w:start w:val="1"/>
      <w:numFmt w:val="lowerLetter"/>
      <w:lvlText w:val="%5."/>
      <w:lvlJc w:val="left"/>
      <w:pPr>
        <w:ind w:left="4337" w:hanging="360"/>
      </w:pPr>
    </w:lvl>
    <w:lvl w:ilvl="5" w:tplc="0421001B" w:tentative="1">
      <w:start w:val="1"/>
      <w:numFmt w:val="lowerRoman"/>
      <w:lvlText w:val="%6."/>
      <w:lvlJc w:val="right"/>
      <w:pPr>
        <w:ind w:left="5057" w:hanging="180"/>
      </w:pPr>
    </w:lvl>
    <w:lvl w:ilvl="6" w:tplc="0421000F" w:tentative="1">
      <w:start w:val="1"/>
      <w:numFmt w:val="decimal"/>
      <w:lvlText w:val="%7."/>
      <w:lvlJc w:val="left"/>
      <w:pPr>
        <w:ind w:left="5777" w:hanging="360"/>
      </w:pPr>
    </w:lvl>
    <w:lvl w:ilvl="7" w:tplc="04210019" w:tentative="1">
      <w:start w:val="1"/>
      <w:numFmt w:val="lowerLetter"/>
      <w:lvlText w:val="%8."/>
      <w:lvlJc w:val="left"/>
      <w:pPr>
        <w:ind w:left="6497" w:hanging="360"/>
      </w:pPr>
    </w:lvl>
    <w:lvl w:ilvl="8" w:tplc="0421001B" w:tentative="1">
      <w:start w:val="1"/>
      <w:numFmt w:val="lowerRoman"/>
      <w:lvlText w:val="%9."/>
      <w:lvlJc w:val="right"/>
      <w:pPr>
        <w:ind w:left="7217" w:hanging="180"/>
      </w:pPr>
    </w:lvl>
  </w:abstractNum>
  <w:num w:numId="1">
    <w:abstractNumId w:val="11"/>
  </w:num>
  <w:num w:numId="2">
    <w:abstractNumId w:val="5"/>
  </w:num>
  <w:num w:numId="3">
    <w:abstractNumId w:val="12"/>
  </w:num>
  <w:num w:numId="4">
    <w:abstractNumId w:val="3"/>
  </w:num>
  <w:num w:numId="5">
    <w:abstractNumId w:val="18"/>
  </w:num>
  <w:num w:numId="6">
    <w:abstractNumId w:val="10"/>
  </w:num>
  <w:num w:numId="7">
    <w:abstractNumId w:val="2"/>
  </w:num>
  <w:num w:numId="8">
    <w:abstractNumId w:val="4"/>
  </w:num>
  <w:num w:numId="9">
    <w:abstractNumId w:val="9"/>
  </w:num>
  <w:num w:numId="10">
    <w:abstractNumId w:val="23"/>
  </w:num>
  <w:num w:numId="11">
    <w:abstractNumId w:val="13"/>
  </w:num>
  <w:num w:numId="12">
    <w:abstractNumId w:val="20"/>
  </w:num>
  <w:num w:numId="13">
    <w:abstractNumId w:val="0"/>
  </w:num>
  <w:num w:numId="14">
    <w:abstractNumId w:val="17"/>
  </w:num>
  <w:num w:numId="15">
    <w:abstractNumId w:val="15"/>
  </w:num>
  <w:num w:numId="16">
    <w:abstractNumId w:val="6"/>
  </w:num>
  <w:num w:numId="17">
    <w:abstractNumId w:val="8"/>
  </w:num>
  <w:num w:numId="18">
    <w:abstractNumId w:val="7"/>
  </w:num>
  <w:num w:numId="19">
    <w:abstractNumId w:val="14"/>
  </w:num>
  <w:num w:numId="20">
    <w:abstractNumId w:val="21"/>
  </w:num>
  <w:num w:numId="21">
    <w:abstractNumId w:val="19"/>
  </w:num>
  <w:num w:numId="22">
    <w:abstractNumId w:val="22"/>
  </w:num>
  <w:num w:numId="23">
    <w:abstractNumId w:val="1"/>
  </w:num>
  <w:num w:numId="24">
    <w:abstractNumId w:val="1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hideSpellingErrors/>
  <w:proofState w:spelling="clean" w:grammar="clean"/>
  <w:defaultTabStop w:val="720"/>
  <w:drawingGridHorizontalSpacing w:val="110"/>
  <w:displayHorizontalDrawingGridEvery w:val="2"/>
  <w:characterSpacingControl w:val="doNotCompress"/>
  <w:hdrShapeDefaults>
    <o:shapedefaults v:ext="edit" spidmax="2060"/>
    <o:shapelayout v:ext="edit">
      <o:idmap v:ext="edit" data="2"/>
      <o:rules v:ext="edit">
        <o:r id="V:Rule1" type="connector" idref="#AutoShape 15"/>
      </o:rules>
    </o:shapelayout>
  </w:hdrShapeDefaults>
  <w:footnotePr>
    <w:footnote w:id="-1"/>
    <w:footnote w:id="0"/>
  </w:footnotePr>
  <w:endnotePr>
    <w:endnote w:id="-1"/>
    <w:endnote w:id="0"/>
  </w:endnotePr>
  <w:compat>
    <w:compatSetting w:name="compatibilityMode" w:uri="http://schemas.microsoft.com/office/word" w:val="12"/>
  </w:compat>
  <w:rsids>
    <w:rsidRoot w:val="00B15177"/>
    <w:rsid w:val="00013F03"/>
    <w:rsid w:val="00014B58"/>
    <w:rsid w:val="00020D53"/>
    <w:rsid w:val="0002520A"/>
    <w:rsid w:val="00034D30"/>
    <w:rsid w:val="00035803"/>
    <w:rsid w:val="00050C46"/>
    <w:rsid w:val="00071E80"/>
    <w:rsid w:val="0007783A"/>
    <w:rsid w:val="0008224B"/>
    <w:rsid w:val="000853F8"/>
    <w:rsid w:val="000949CC"/>
    <w:rsid w:val="00097E00"/>
    <w:rsid w:val="000B1B96"/>
    <w:rsid w:val="000B2553"/>
    <w:rsid w:val="000B76E9"/>
    <w:rsid w:val="000C025B"/>
    <w:rsid w:val="000C4A54"/>
    <w:rsid w:val="000C5280"/>
    <w:rsid w:val="000C5DB0"/>
    <w:rsid w:val="000D0A74"/>
    <w:rsid w:val="000D2E55"/>
    <w:rsid w:val="000D599B"/>
    <w:rsid w:val="000D69D0"/>
    <w:rsid w:val="000D7542"/>
    <w:rsid w:val="000E2710"/>
    <w:rsid w:val="000F0DBA"/>
    <w:rsid w:val="000F3F8E"/>
    <w:rsid w:val="00101C83"/>
    <w:rsid w:val="00131A61"/>
    <w:rsid w:val="001326C1"/>
    <w:rsid w:val="00132FF5"/>
    <w:rsid w:val="00137DCE"/>
    <w:rsid w:val="0014678F"/>
    <w:rsid w:val="00146DCC"/>
    <w:rsid w:val="00157B38"/>
    <w:rsid w:val="0016493A"/>
    <w:rsid w:val="001852EE"/>
    <w:rsid w:val="00187C6D"/>
    <w:rsid w:val="001905CC"/>
    <w:rsid w:val="00194112"/>
    <w:rsid w:val="001A4630"/>
    <w:rsid w:val="001A6D49"/>
    <w:rsid w:val="001B7E9F"/>
    <w:rsid w:val="001C5E06"/>
    <w:rsid w:val="001D4C90"/>
    <w:rsid w:val="001D5F46"/>
    <w:rsid w:val="001E1653"/>
    <w:rsid w:val="001F6ED2"/>
    <w:rsid w:val="00211428"/>
    <w:rsid w:val="00214A4B"/>
    <w:rsid w:val="0022117C"/>
    <w:rsid w:val="002243CF"/>
    <w:rsid w:val="002338E8"/>
    <w:rsid w:val="00246436"/>
    <w:rsid w:val="00251D6A"/>
    <w:rsid w:val="00256B67"/>
    <w:rsid w:val="00257BD8"/>
    <w:rsid w:val="002733A9"/>
    <w:rsid w:val="00273C59"/>
    <w:rsid w:val="00280E5F"/>
    <w:rsid w:val="00295FE4"/>
    <w:rsid w:val="002A032C"/>
    <w:rsid w:val="002A33CE"/>
    <w:rsid w:val="002A4B82"/>
    <w:rsid w:val="002C026F"/>
    <w:rsid w:val="002C782E"/>
    <w:rsid w:val="002E496F"/>
    <w:rsid w:val="002F60F2"/>
    <w:rsid w:val="0030192F"/>
    <w:rsid w:val="003060FB"/>
    <w:rsid w:val="00311CCC"/>
    <w:rsid w:val="003137F5"/>
    <w:rsid w:val="00315E90"/>
    <w:rsid w:val="00323280"/>
    <w:rsid w:val="00342D92"/>
    <w:rsid w:val="00351618"/>
    <w:rsid w:val="00353526"/>
    <w:rsid w:val="00360AD4"/>
    <w:rsid w:val="00382ABE"/>
    <w:rsid w:val="0038773E"/>
    <w:rsid w:val="003909F8"/>
    <w:rsid w:val="00397239"/>
    <w:rsid w:val="003A7772"/>
    <w:rsid w:val="003B4649"/>
    <w:rsid w:val="003B7045"/>
    <w:rsid w:val="003C3040"/>
    <w:rsid w:val="003C6AAD"/>
    <w:rsid w:val="003E30C4"/>
    <w:rsid w:val="003E7950"/>
    <w:rsid w:val="00401244"/>
    <w:rsid w:val="004145F7"/>
    <w:rsid w:val="00420564"/>
    <w:rsid w:val="00422425"/>
    <w:rsid w:val="00422912"/>
    <w:rsid w:val="00470662"/>
    <w:rsid w:val="004723F8"/>
    <w:rsid w:val="00486C2F"/>
    <w:rsid w:val="00487E2E"/>
    <w:rsid w:val="00493FA5"/>
    <w:rsid w:val="0049547E"/>
    <w:rsid w:val="004958C1"/>
    <w:rsid w:val="004967AB"/>
    <w:rsid w:val="004A4C19"/>
    <w:rsid w:val="004A5A01"/>
    <w:rsid w:val="004B7FE5"/>
    <w:rsid w:val="004D0BEF"/>
    <w:rsid w:val="004D2F57"/>
    <w:rsid w:val="004F568A"/>
    <w:rsid w:val="004F5C58"/>
    <w:rsid w:val="00501A4E"/>
    <w:rsid w:val="005049AD"/>
    <w:rsid w:val="00505201"/>
    <w:rsid w:val="00522116"/>
    <w:rsid w:val="0052686F"/>
    <w:rsid w:val="00534C32"/>
    <w:rsid w:val="00536858"/>
    <w:rsid w:val="00547F18"/>
    <w:rsid w:val="00555A4D"/>
    <w:rsid w:val="00573A52"/>
    <w:rsid w:val="00580E3A"/>
    <w:rsid w:val="0059625F"/>
    <w:rsid w:val="005A1AED"/>
    <w:rsid w:val="005A3F2F"/>
    <w:rsid w:val="005B0168"/>
    <w:rsid w:val="005C6BE2"/>
    <w:rsid w:val="005D616F"/>
    <w:rsid w:val="005F0112"/>
    <w:rsid w:val="00600174"/>
    <w:rsid w:val="006034A8"/>
    <w:rsid w:val="00606479"/>
    <w:rsid w:val="006128C0"/>
    <w:rsid w:val="00616E53"/>
    <w:rsid w:val="00616E7D"/>
    <w:rsid w:val="006319C3"/>
    <w:rsid w:val="0063736B"/>
    <w:rsid w:val="0065160D"/>
    <w:rsid w:val="00655A9E"/>
    <w:rsid w:val="00660536"/>
    <w:rsid w:val="00664661"/>
    <w:rsid w:val="00687CAD"/>
    <w:rsid w:val="006B265A"/>
    <w:rsid w:val="006B4DA3"/>
    <w:rsid w:val="006C2CAA"/>
    <w:rsid w:val="006D3CAE"/>
    <w:rsid w:val="007654D9"/>
    <w:rsid w:val="00771C0A"/>
    <w:rsid w:val="00787635"/>
    <w:rsid w:val="00792E35"/>
    <w:rsid w:val="00795788"/>
    <w:rsid w:val="007957FE"/>
    <w:rsid w:val="007B1096"/>
    <w:rsid w:val="007B441A"/>
    <w:rsid w:val="007C7D28"/>
    <w:rsid w:val="007D6A64"/>
    <w:rsid w:val="007E3D04"/>
    <w:rsid w:val="007F690E"/>
    <w:rsid w:val="00802452"/>
    <w:rsid w:val="008209B4"/>
    <w:rsid w:val="008274BC"/>
    <w:rsid w:val="00841B3D"/>
    <w:rsid w:val="008438BE"/>
    <w:rsid w:val="008444E4"/>
    <w:rsid w:val="00846201"/>
    <w:rsid w:val="00870AB2"/>
    <w:rsid w:val="008712B7"/>
    <w:rsid w:val="00871D74"/>
    <w:rsid w:val="00874AE6"/>
    <w:rsid w:val="008818C4"/>
    <w:rsid w:val="00884880"/>
    <w:rsid w:val="00886BA3"/>
    <w:rsid w:val="00886C52"/>
    <w:rsid w:val="008948AC"/>
    <w:rsid w:val="00897F17"/>
    <w:rsid w:val="008A2BFC"/>
    <w:rsid w:val="008B010A"/>
    <w:rsid w:val="008B2CE0"/>
    <w:rsid w:val="008C08A2"/>
    <w:rsid w:val="008C16E3"/>
    <w:rsid w:val="008C27FD"/>
    <w:rsid w:val="008E304A"/>
    <w:rsid w:val="008E4351"/>
    <w:rsid w:val="008F1607"/>
    <w:rsid w:val="009011B4"/>
    <w:rsid w:val="00905F1E"/>
    <w:rsid w:val="00913AAC"/>
    <w:rsid w:val="00915187"/>
    <w:rsid w:val="00916A1D"/>
    <w:rsid w:val="00926471"/>
    <w:rsid w:val="0093029B"/>
    <w:rsid w:val="009320D8"/>
    <w:rsid w:val="00944321"/>
    <w:rsid w:val="00953B82"/>
    <w:rsid w:val="0095770F"/>
    <w:rsid w:val="00963721"/>
    <w:rsid w:val="00963DEF"/>
    <w:rsid w:val="009654E2"/>
    <w:rsid w:val="0098283C"/>
    <w:rsid w:val="00982CC0"/>
    <w:rsid w:val="00984CB2"/>
    <w:rsid w:val="009919E4"/>
    <w:rsid w:val="009926FF"/>
    <w:rsid w:val="009956A9"/>
    <w:rsid w:val="009A02B9"/>
    <w:rsid w:val="009A66AF"/>
    <w:rsid w:val="009B2868"/>
    <w:rsid w:val="009B3FC6"/>
    <w:rsid w:val="009D2DA7"/>
    <w:rsid w:val="00A06785"/>
    <w:rsid w:val="00A07F64"/>
    <w:rsid w:val="00A256B9"/>
    <w:rsid w:val="00A25DD4"/>
    <w:rsid w:val="00A2606E"/>
    <w:rsid w:val="00A27D97"/>
    <w:rsid w:val="00A3438C"/>
    <w:rsid w:val="00A360B8"/>
    <w:rsid w:val="00A43391"/>
    <w:rsid w:val="00A5117F"/>
    <w:rsid w:val="00A56E97"/>
    <w:rsid w:val="00A67551"/>
    <w:rsid w:val="00A71B24"/>
    <w:rsid w:val="00A8150F"/>
    <w:rsid w:val="00A82514"/>
    <w:rsid w:val="00A865AD"/>
    <w:rsid w:val="00A94FFD"/>
    <w:rsid w:val="00A95996"/>
    <w:rsid w:val="00A95BDE"/>
    <w:rsid w:val="00AC3A07"/>
    <w:rsid w:val="00AC64DC"/>
    <w:rsid w:val="00AD143E"/>
    <w:rsid w:val="00AD7A95"/>
    <w:rsid w:val="00AE67DB"/>
    <w:rsid w:val="00AF249B"/>
    <w:rsid w:val="00B11C2E"/>
    <w:rsid w:val="00B132C4"/>
    <w:rsid w:val="00B15177"/>
    <w:rsid w:val="00B3312D"/>
    <w:rsid w:val="00B51383"/>
    <w:rsid w:val="00B555BC"/>
    <w:rsid w:val="00B561A7"/>
    <w:rsid w:val="00B70654"/>
    <w:rsid w:val="00B71203"/>
    <w:rsid w:val="00B8240A"/>
    <w:rsid w:val="00B84D4F"/>
    <w:rsid w:val="00B862F6"/>
    <w:rsid w:val="00B87C28"/>
    <w:rsid w:val="00B90F92"/>
    <w:rsid w:val="00B965BC"/>
    <w:rsid w:val="00B97B82"/>
    <w:rsid w:val="00BA0292"/>
    <w:rsid w:val="00BA3A5B"/>
    <w:rsid w:val="00BA7DC1"/>
    <w:rsid w:val="00BC216D"/>
    <w:rsid w:val="00BC3E3B"/>
    <w:rsid w:val="00BC70BC"/>
    <w:rsid w:val="00BE203A"/>
    <w:rsid w:val="00BE7E8D"/>
    <w:rsid w:val="00BF14E3"/>
    <w:rsid w:val="00BF4541"/>
    <w:rsid w:val="00C00890"/>
    <w:rsid w:val="00C00DB2"/>
    <w:rsid w:val="00C04FA0"/>
    <w:rsid w:val="00C05232"/>
    <w:rsid w:val="00C061D0"/>
    <w:rsid w:val="00C2608A"/>
    <w:rsid w:val="00C27BEB"/>
    <w:rsid w:val="00C316D2"/>
    <w:rsid w:val="00C34DDF"/>
    <w:rsid w:val="00C36BC6"/>
    <w:rsid w:val="00C60DE3"/>
    <w:rsid w:val="00C71B58"/>
    <w:rsid w:val="00C747C1"/>
    <w:rsid w:val="00C768DB"/>
    <w:rsid w:val="00C841FA"/>
    <w:rsid w:val="00C94662"/>
    <w:rsid w:val="00CC4D49"/>
    <w:rsid w:val="00CC755A"/>
    <w:rsid w:val="00CD01E1"/>
    <w:rsid w:val="00CD3166"/>
    <w:rsid w:val="00CE6DC9"/>
    <w:rsid w:val="00CF00D9"/>
    <w:rsid w:val="00CF0F67"/>
    <w:rsid w:val="00CF15D0"/>
    <w:rsid w:val="00CF36CA"/>
    <w:rsid w:val="00CF43A4"/>
    <w:rsid w:val="00CF5056"/>
    <w:rsid w:val="00D035F2"/>
    <w:rsid w:val="00D3091E"/>
    <w:rsid w:val="00D401D2"/>
    <w:rsid w:val="00D4495E"/>
    <w:rsid w:val="00D47E15"/>
    <w:rsid w:val="00D47E2D"/>
    <w:rsid w:val="00D5109F"/>
    <w:rsid w:val="00D73B39"/>
    <w:rsid w:val="00D83043"/>
    <w:rsid w:val="00D84D80"/>
    <w:rsid w:val="00D90916"/>
    <w:rsid w:val="00D93768"/>
    <w:rsid w:val="00DA15DC"/>
    <w:rsid w:val="00DA4CDC"/>
    <w:rsid w:val="00DB2AAA"/>
    <w:rsid w:val="00DB7155"/>
    <w:rsid w:val="00DC58D2"/>
    <w:rsid w:val="00DE14AE"/>
    <w:rsid w:val="00E0251A"/>
    <w:rsid w:val="00E02B11"/>
    <w:rsid w:val="00E07BB4"/>
    <w:rsid w:val="00E16EFA"/>
    <w:rsid w:val="00E16F97"/>
    <w:rsid w:val="00E24B13"/>
    <w:rsid w:val="00E2735D"/>
    <w:rsid w:val="00E37EFB"/>
    <w:rsid w:val="00E37FA2"/>
    <w:rsid w:val="00E40ECE"/>
    <w:rsid w:val="00E51129"/>
    <w:rsid w:val="00E636D4"/>
    <w:rsid w:val="00E65A37"/>
    <w:rsid w:val="00E67B7F"/>
    <w:rsid w:val="00E95ED7"/>
    <w:rsid w:val="00EA3EE9"/>
    <w:rsid w:val="00EA468C"/>
    <w:rsid w:val="00EA475F"/>
    <w:rsid w:val="00EA6ACF"/>
    <w:rsid w:val="00EB49F6"/>
    <w:rsid w:val="00EC12BB"/>
    <w:rsid w:val="00ED3538"/>
    <w:rsid w:val="00EE5AF4"/>
    <w:rsid w:val="00F22FDF"/>
    <w:rsid w:val="00F27298"/>
    <w:rsid w:val="00F329C3"/>
    <w:rsid w:val="00F412FA"/>
    <w:rsid w:val="00F44543"/>
    <w:rsid w:val="00F44E4F"/>
    <w:rsid w:val="00F65013"/>
    <w:rsid w:val="00F67133"/>
    <w:rsid w:val="00F727B7"/>
    <w:rsid w:val="00F73BE9"/>
    <w:rsid w:val="00F9016C"/>
    <w:rsid w:val="00F94E32"/>
    <w:rsid w:val="00F96BD9"/>
    <w:rsid w:val="00FA0E40"/>
    <w:rsid w:val="00FA3F64"/>
    <w:rsid w:val="00FB1319"/>
    <w:rsid w:val="00FB6B21"/>
    <w:rsid w:val="00FB6F37"/>
    <w:rsid w:val="00FC3206"/>
    <w:rsid w:val="00FD4F65"/>
    <w:rsid w:val="00FD7F88"/>
    <w:rsid w:val="00FE6E4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60"/>
    <o:shapelayout v:ext="edit">
      <o:idmap v:ext="edit" data="1"/>
    </o:shapelayout>
  </w:shapeDefaults>
  <w:decimalSymbol w:val="."/>
  <w:listSeparator w:val=","/>
  <w15:docId w15:val="{BB00EE0A-B459-4C76-83B8-447BD6DAC4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iPriority="0"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401D2"/>
    <w:pPr>
      <w:spacing w:after="200" w:line="276" w:lineRule="auto"/>
    </w:pPr>
    <w:rPr>
      <w:sz w:val="22"/>
      <w:szCs w:val="22"/>
    </w:rPr>
  </w:style>
  <w:style w:type="paragraph" w:styleId="Heading1">
    <w:name w:val="heading 1"/>
    <w:basedOn w:val="Normal"/>
    <w:next w:val="Normal"/>
    <w:link w:val="Heading1Char"/>
    <w:uiPriority w:val="9"/>
    <w:qFormat/>
    <w:rsid w:val="00616E7D"/>
    <w:pPr>
      <w:keepNext/>
      <w:keepLines/>
      <w:spacing w:before="480" w:after="0"/>
      <w:outlineLvl w:val="0"/>
    </w:pPr>
    <w:rPr>
      <w:rFonts w:ascii="Cambria" w:eastAsia="Times New Roman" w:hAnsi="Cambria"/>
      <w:b/>
      <w:bCs/>
      <w:color w:val="365F91"/>
      <w:sz w:val="28"/>
      <w:szCs w:val="28"/>
      <w:lang w:eastAsia="ja-JP"/>
    </w:rPr>
  </w:style>
  <w:style w:type="paragraph" w:styleId="Heading2">
    <w:name w:val="heading 2"/>
    <w:basedOn w:val="Normal"/>
    <w:next w:val="Normal"/>
    <w:link w:val="Heading2Char"/>
    <w:qFormat/>
    <w:rsid w:val="00616E7D"/>
    <w:pPr>
      <w:keepNext/>
      <w:numPr>
        <w:ilvl w:val="1"/>
        <w:numId w:val="8"/>
      </w:numPr>
      <w:tabs>
        <w:tab w:val="left" w:pos="360"/>
        <w:tab w:val="left" w:pos="7020"/>
        <w:tab w:val="right" w:pos="8100"/>
      </w:tabs>
      <w:spacing w:after="0" w:line="240" w:lineRule="auto"/>
      <w:jc w:val="both"/>
      <w:outlineLvl w:val="1"/>
    </w:pPr>
    <w:rPr>
      <w:rFonts w:ascii="Times New Roman" w:eastAsia="Times New Roman" w:hAnsi="Times New Roman"/>
      <w:b/>
      <w:bCs/>
      <w:sz w:val="24"/>
      <w:szCs w:val="24"/>
    </w:rPr>
  </w:style>
  <w:style w:type="paragraph" w:styleId="Heading3">
    <w:name w:val="heading 3"/>
    <w:basedOn w:val="Normal"/>
    <w:next w:val="Normal"/>
    <w:link w:val="Heading3Char"/>
    <w:qFormat/>
    <w:rsid w:val="00616E7D"/>
    <w:pPr>
      <w:keepNext/>
      <w:tabs>
        <w:tab w:val="left" w:pos="360"/>
      </w:tabs>
      <w:spacing w:after="0" w:line="240" w:lineRule="auto"/>
      <w:ind w:left="360"/>
      <w:jc w:val="center"/>
      <w:outlineLvl w:val="2"/>
    </w:pPr>
    <w:rPr>
      <w:rFonts w:ascii="Times New Roman" w:eastAsia="Times New Roman" w:hAnsi="Times New Roman"/>
      <w:b/>
      <w:bCs/>
      <w:sz w:val="32"/>
      <w:szCs w:val="24"/>
    </w:rPr>
  </w:style>
  <w:style w:type="paragraph" w:styleId="Heading4">
    <w:name w:val="heading 4"/>
    <w:basedOn w:val="Normal"/>
    <w:next w:val="Normal"/>
    <w:link w:val="Heading4Char"/>
    <w:qFormat/>
    <w:rsid w:val="00616E7D"/>
    <w:pPr>
      <w:keepNext/>
      <w:spacing w:after="0" w:line="240" w:lineRule="auto"/>
      <w:jc w:val="center"/>
      <w:outlineLvl w:val="3"/>
    </w:pPr>
    <w:rPr>
      <w:rFonts w:ascii="Trebuchet MS" w:eastAsia="Times New Roman" w:hAnsi="Trebuchet MS"/>
      <w:b/>
      <w:bCs/>
      <w:sz w:val="28"/>
      <w:szCs w:val="32"/>
    </w:rPr>
  </w:style>
  <w:style w:type="paragraph" w:styleId="Heading5">
    <w:name w:val="heading 5"/>
    <w:basedOn w:val="Normal"/>
    <w:next w:val="Normal"/>
    <w:link w:val="Heading5Char"/>
    <w:qFormat/>
    <w:rsid w:val="00616E7D"/>
    <w:pPr>
      <w:keepNext/>
      <w:spacing w:after="0" w:line="240" w:lineRule="auto"/>
      <w:jc w:val="both"/>
      <w:outlineLvl w:val="4"/>
    </w:pPr>
    <w:rPr>
      <w:rFonts w:ascii="Trebuchet MS" w:eastAsia="Times New Roman" w:hAnsi="Trebuchet MS"/>
      <w:b/>
      <w:bCs/>
      <w:sz w:val="24"/>
      <w:szCs w:val="24"/>
    </w:rPr>
  </w:style>
  <w:style w:type="paragraph" w:styleId="Heading6">
    <w:name w:val="heading 6"/>
    <w:basedOn w:val="Normal"/>
    <w:next w:val="Normal"/>
    <w:link w:val="Heading6Char"/>
    <w:qFormat/>
    <w:rsid w:val="00616E7D"/>
    <w:pPr>
      <w:keepNext/>
      <w:tabs>
        <w:tab w:val="left" w:pos="720"/>
      </w:tabs>
      <w:spacing w:after="0" w:line="360" w:lineRule="auto"/>
      <w:ind w:left="720" w:firstLine="360"/>
      <w:jc w:val="both"/>
      <w:outlineLvl w:val="5"/>
    </w:pPr>
    <w:rPr>
      <w:rFonts w:ascii="Trebuchet MS" w:eastAsia="Times New Roman" w:hAnsi="Trebuchet MS"/>
      <w:b/>
      <w:bCs/>
      <w:i/>
      <w:iCs/>
      <w:color w:val="993366"/>
      <w:sz w:val="24"/>
      <w:szCs w:val="24"/>
    </w:rPr>
  </w:style>
  <w:style w:type="paragraph" w:styleId="Heading7">
    <w:name w:val="heading 7"/>
    <w:basedOn w:val="Normal"/>
    <w:next w:val="Normal"/>
    <w:link w:val="Heading7Char"/>
    <w:qFormat/>
    <w:rsid w:val="00616E7D"/>
    <w:pPr>
      <w:keepNext/>
      <w:spacing w:after="0" w:line="360" w:lineRule="auto"/>
      <w:ind w:left="1434" w:hanging="1077"/>
      <w:jc w:val="both"/>
      <w:outlineLvl w:val="6"/>
    </w:pPr>
    <w:rPr>
      <w:rFonts w:ascii="Trebuchet MS" w:eastAsia="Times New Roman" w:hAnsi="Trebuchet MS"/>
      <w:b/>
      <w:bCs/>
      <w:sz w:val="24"/>
      <w:szCs w:val="24"/>
    </w:rPr>
  </w:style>
  <w:style w:type="paragraph" w:styleId="Heading8">
    <w:name w:val="heading 8"/>
    <w:basedOn w:val="Normal"/>
    <w:next w:val="Normal"/>
    <w:link w:val="Heading8Char"/>
    <w:qFormat/>
    <w:rsid w:val="00616E7D"/>
    <w:pPr>
      <w:keepNext/>
      <w:tabs>
        <w:tab w:val="left" w:pos="720"/>
        <w:tab w:val="left" w:pos="1260"/>
      </w:tabs>
      <w:spacing w:after="0" w:line="240" w:lineRule="auto"/>
      <w:ind w:left="1260" w:hanging="1260"/>
      <w:jc w:val="center"/>
      <w:outlineLvl w:val="7"/>
    </w:pPr>
    <w:rPr>
      <w:rFonts w:ascii="Tahoma" w:eastAsia="Times New Roman" w:hAnsi="Tahoma"/>
      <w:b/>
      <w:bCs/>
      <w:sz w:val="28"/>
      <w:szCs w:val="24"/>
    </w:rPr>
  </w:style>
  <w:style w:type="paragraph" w:styleId="Heading9">
    <w:name w:val="heading 9"/>
    <w:basedOn w:val="Normal"/>
    <w:next w:val="Normal"/>
    <w:link w:val="Heading9Char"/>
    <w:qFormat/>
    <w:rsid w:val="00616E7D"/>
    <w:pPr>
      <w:keepNext/>
      <w:spacing w:after="0" w:line="240" w:lineRule="auto"/>
      <w:jc w:val="center"/>
      <w:outlineLvl w:val="8"/>
    </w:pPr>
    <w:rPr>
      <w:rFonts w:ascii="Tahoma" w:eastAsia="Times New Roman" w:hAnsi="Tahoma"/>
      <w:b/>
      <w:bCs/>
      <w:sz w:val="24"/>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616E7D"/>
    <w:rPr>
      <w:rFonts w:ascii="Cambria" w:eastAsia="Times New Roman" w:hAnsi="Cambria" w:cs="Times New Roman"/>
      <w:b/>
      <w:bCs/>
      <w:color w:val="365F91"/>
      <w:sz w:val="28"/>
      <w:szCs w:val="28"/>
      <w:lang w:val="en-US" w:eastAsia="ja-JP"/>
    </w:rPr>
  </w:style>
  <w:style w:type="character" w:customStyle="1" w:styleId="Heading2Char">
    <w:name w:val="Heading 2 Char"/>
    <w:link w:val="Heading2"/>
    <w:rsid w:val="00616E7D"/>
    <w:rPr>
      <w:rFonts w:ascii="Times New Roman" w:eastAsia="Times New Roman" w:hAnsi="Times New Roman"/>
      <w:b/>
      <w:bCs/>
      <w:sz w:val="24"/>
      <w:szCs w:val="24"/>
      <w:lang w:eastAsia="en-US"/>
    </w:rPr>
  </w:style>
  <w:style w:type="character" w:customStyle="1" w:styleId="Heading3Char">
    <w:name w:val="Heading 3 Char"/>
    <w:link w:val="Heading3"/>
    <w:rsid w:val="00616E7D"/>
    <w:rPr>
      <w:rFonts w:ascii="Times New Roman" w:eastAsia="Times New Roman" w:hAnsi="Times New Roman"/>
      <w:b/>
      <w:bCs/>
      <w:sz w:val="32"/>
      <w:szCs w:val="24"/>
      <w:lang w:eastAsia="en-US"/>
    </w:rPr>
  </w:style>
  <w:style w:type="character" w:customStyle="1" w:styleId="Heading4Char">
    <w:name w:val="Heading 4 Char"/>
    <w:link w:val="Heading4"/>
    <w:rsid w:val="00616E7D"/>
    <w:rPr>
      <w:rFonts w:ascii="Trebuchet MS" w:eastAsia="Times New Roman" w:hAnsi="Trebuchet MS"/>
      <w:b/>
      <w:bCs/>
      <w:sz w:val="28"/>
      <w:szCs w:val="32"/>
      <w:lang w:eastAsia="en-US"/>
    </w:rPr>
  </w:style>
  <w:style w:type="character" w:customStyle="1" w:styleId="Heading5Char">
    <w:name w:val="Heading 5 Char"/>
    <w:link w:val="Heading5"/>
    <w:rsid w:val="00616E7D"/>
    <w:rPr>
      <w:rFonts w:ascii="Trebuchet MS" w:eastAsia="Times New Roman" w:hAnsi="Trebuchet MS"/>
      <w:b/>
      <w:bCs/>
      <w:sz w:val="24"/>
      <w:szCs w:val="24"/>
      <w:lang w:eastAsia="en-US"/>
    </w:rPr>
  </w:style>
  <w:style w:type="character" w:customStyle="1" w:styleId="Heading6Char">
    <w:name w:val="Heading 6 Char"/>
    <w:link w:val="Heading6"/>
    <w:rsid w:val="00616E7D"/>
    <w:rPr>
      <w:rFonts w:ascii="Trebuchet MS" w:eastAsia="Times New Roman" w:hAnsi="Trebuchet MS"/>
      <w:b/>
      <w:bCs/>
      <w:i/>
      <w:iCs/>
      <w:color w:val="993366"/>
      <w:sz w:val="24"/>
      <w:szCs w:val="24"/>
      <w:lang w:eastAsia="en-US"/>
    </w:rPr>
  </w:style>
  <w:style w:type="character" w:customStyle="1" w:styleId="Heading7Char">
    <w:name w:val="Heading 7 Char"/>
    <w:link w:val="Heading7"/>
    <w:rsid w:val="00616E7D"/>
    <w:rPr>
      <w:rFonts w:ascii="Trebuchet MS" w:eastAsia="Times New Roman" w:hAnsi="Trebuchet MS"/>
      <w:b/>
      <w:bCs/>
      <w:sz w:val="24"/>
      <w:szCs w:val="24"/>
      <w:lang w:eastAsia="en-US"/>
    </w:rPr>
  </w:style>
  <w:style w:type="character" w:customStyle="1" w:styleId="Heading8Char">
    <w:name w:val="Heading 8 Char"/>
    <w:link w:val="Heading8"/>
    <w:rsid w:val="00616E7D"/>
    <w:rPr>
      <w:rFonts w:ascii="Tahoma" w:eastAsia="Times New Roman" w:hAnsi="Tahoma" w:cs="Tahoma"/>
      <w:b/>
      <w:bCs/>
      <w:sz w:val="28"/>
      <w:szCs w:val="24"/>
      <w:lang w:eastAsia="en-US"/>
    </w:rPr>
  </w:style>
  <w:style w:type="character" w:customStyle="1" w:styleId="Heading9Char">
    <w:name w:val="Heading 9 Char"/>
    <w:link w:val="Heading9"/>
    <w:rsid w:val="00616E7D"/>
    <w:rPr>
      <w:rFonts w:ascii="Tahoma" w:eastAsia="Times New Roman" w:hAnsi="Tahoma" w:cs="Tahoma"/>
      <w:b/>
      <w:bCs/>
      <w:sz w:val="24"/>
      <w:szCs w:val="32"/>
      <w:lang w:eastAsia="en-US"/>
    </w:rPr>
  </w:style>
  <w:style w:type="paragraph" w:styleId="Footer">
    <w:name w:val="footer"/>
    <w:basedOn w:val="Normal"/>
    <w:link w:val="FooterChar"/>
    <w:uiPriority w:val="99"/>
    <w:rsid w:val="00C00890"/>
    <w:pPr>
      <w:tabs>
        <w:tab w:val="center" w:pos="4320"/>
        <w:tab w:val="right" w:pos="8640"/>
      </w:tabs>
    </w:pPr>
    <w:rPr>
      <w:rFonts w:ascii="Times New Roman" w:eastAsia="Times New Roman" w:hAnsi="Times New Roman"/>
      <w:sz w:val="24"/>
      <w:szCs w:val="24"/>
    </w:rPr>
  </w:style>
  <w:style w:type="character" w:customStyle="1" w:styleId="FooterChar">
    <w:name w:val="Footer Char"/>
    <w:link w:val="Footer"/>
    <w:uiPriority w:val="99"/>
    <w:rsid w:val="00C00890"/>
    <w:rPr>
      <w:rFonts w:ascii="Times New Roman" w:eastAsia="Times New Roman" w:hAnsi="Times New Roman" w:cs="Times New Roman"/>
      <w:sz w:val="24"/>
      <w:szCs w:val="24"/>
    </w:rPr>
  </w:style>
  <w:style w:type="character" w:styleId="PageNumber">
    <w:name w:val="page number"/>
    <w:basedOn w:val="DefaultParagraphFont"/>
    <w:rsid w:val="00C00890"/>
  </w:style>
  <w:style w:type="paragraph" w:styleId="BalloonText">
    <w:name w:val="Balloon Text"/>
    <w:basedOn w:val="Normal"/>
    <w:link w:val="BalloonTextChar"/>
    <w:semiHidden/>
    <w:unhideWhenUsed/>
    <w:rsid w:val="00C00890"/>
    <w:pPr>
      <w:spacing w:after="0" w:line="240" w:lineRule="auto"/>
    </w:pPr>
    <w:rPr>
      <w:rFonts w:ascii="Tahoma" w:hAnsi="Tahoma"/>
      <w:sz w:val="16"/>
      <w:szCs w:val="16"/>
    </w:rPr>
  </w:style>
  <w:style w:type="character" w:customStyle="1" w:styleId="BalloonTextChar">
    <w:name w:val="Balloon Text Char"/>
    <w:link w:val="BalloonText"/>
    <w:semiHidden/>
    <w:rsid w:val="00C00890"/>
    <w:rPr>
      <w:rFonts w:ascii="Tahoma" w:eastAsia="Calibri" w:hAnsi="Tahoma" w:cs="Tahoma"/>
      <w:sz w:val="16"/>
      <w:szCs w:val="16"/>
    </w:rPr>
  </w:style>
  <w:style w:type="paragraph" w:styleId="BodyText2">
    <w:name w:val="Body Text 2"/>
    <w:basedOn w:val="Normal"/>
    <w:link w:val="BodyText2Char"/>
    <w:rsid w:val="00C00890"/>
    <w:pPr>
      <w:spacing w:after="120" w:line="480" w:lineRule="auto"/>
    </w:pPr>
    <w:rPr>
      <w:sz w:val="20"/>
      <w:szCs w:val="20"/>
    </w:rPr>
  </w:style>
  <w:style w:type="character" w:customStyle="1" w:styleId="BodyText2Char">
    <w:name w:val="Body Text 2 Char"/>
    <w:link w:val="BodyText2"/>
    <w:rsid w:val="00C00890"/>
    <w:rPr>
      <w:rFonts w:ascii="Calibri" w:eastAsia="Calibri" w:hAnsi="Calibri" w:cs="Times New Roman"/>
    </w:rPr>
  </w:style>
  <w:style w:type="paragraph" w:styleId="BodyText3">
    <w:name w:val="Body Text 3"/>
    <w:basedOn w:val="Normal"/>
    <w:link w:val="BodyText3Char"/>
    <w:rsid w:val="00C00890"/>
    <w:pPr>
      <w:spacing w:after="120"/>
      <w:jc w:val="center"/>
    </w:pPr>
    <w:rPr>
      <w:rFonts w:ascii="Arial" w:hAnsi="Arial"/>
      <w:b/>
      <w:i/>
      <w:sz w:val="20"/>
      <w:szCs w:val="20"/>
    </w:rPr>
  </w:style>
  <w:style w:type="character" w:customStyle="1" w:styleId="BodyText3Char">
    <w:name w:val="Body Text 3 Char"/>
    <w:link w:val="BodyText3"/>
    <w:rsid w:val="00C00890"/>
    <w:rPr>
      <w:rFonts w:ascii="Arial" w:eastAsia="Calibri" w:hAnsi="Arial" w:cs="Times New Roman"/>
      <w:b/>
      <w:i/>
      <w:szCs w:val="20"/>
    </w:rPr>
  </w:style>
  <w:style w:type="paragraph" w:styleId="BodyTextIndent2">
    <w:name w:val="Body Text Indent 2"/>
    <w:basedOn w:val="Normal"/>
    <w:link w:val="BodyTextIndent2Char"/>
    <w:rsid w:val="00C00890"/>
    <w:pPr>
      <w:spacing w:after="120" w:line="480" w:lineRule="auto"/>
      <w:ind w:left="360"/>
    </w:pPr>
    <w:rPr>
      <w:sz w:val="20"/>
      <w:szCs w:val="20"/>
    </w:rPr>
  </w:style>
  <w:style w:type="character" w:customStyle="1" w:styleId="BodyTextIndent2Char">
    <w:name w:val="Body Text Indent 2 Char"/>
    <w:link w:val="BodyTextIndent2"/>
    <w:rsid w:val="00C00890"/>
    <w:rPr>
      <w:rFonts w:ascii="Calibri" w:eastAsia="Calibri" w:hAnsi="Calibri" w:cs="Times New Roman"/>
    </w:rPr>
  </w:style>
  <w:style w:type="paragraph" w:customStyle="1" w:styleId="Default">
    <w:name w:val="Default"/>
    <w:rsid w:val="00C00890"/>
    <w:pPr>
      <w:autoSpaceDE w:val="0"/>
      <w:autoSpaceDN w:val="0"/>
      <w:adjustRightInd w:val="0"/>
    </w:pPr>
    <w:rPr>
      <w:rFonts w:ascii="Tahoma" w:eastAsia="Times New Roman" w:hAnsi="Tahoma" w:cs="Tahoma"/>
    </w:rPr>
  </w:style>
  <w:style w:type="character" w:styleId="Emphasis">
    <w:name w:val="Emphasis"/>
    <w:uiPriority w:val="20"/>
    <w:qFormat/>
    <w:rsid w:val="00C00890"/>
    <w:rPr>
      <w:i/>
      <w:iCs/>
    </w:rPr>
  </w:style>
  <w:style w:type="character" w:customStyle="1" w:styleId="fullpost">
    <w:name w:val="fullpost"/>
    <w:basedOn w:val="DefaultParagraphFont"/>
    <w:rsid w:val="00C00890"/>
  </w:style>
  <w:style w:type="paragraph" w:styleId="Header">
    <w:name w:val="header"/>
    <w:basedOn w:val="Normal"/>
    <w:link w:val="HeaderChar"/>
    <w:uiPriority w:val="99"/>
    <w:rsid w:val="00C00890"/>
    <w:pPr>
      <w:tabs>
        <w:tab w:val="center" w:pos="4320"/>
        <w:tab w:val="right" w:pos="8640"/>
      </w:tabs>
    </w:pPr>
    <w:rPr>
      <w:sz w:val="20"/>
      <w:szCs w:val="20"/>
    </w:rPr>
  </w:style>
  <w:style w:type="character" w:customStyle="1" w:styleId="HeaderChar">
    <w:name w:val="Header Char"/>
    <w:link w:val="Header"/>
    <w:uiPriority w:val="99"/>
    <w:rsid w:val="00C00890"/>
    <w:rPr>
      <w:rFonts w:ascii="Calibri" w:eastAsia="Calibri" w:hAnsi="Calibri" w:cs="Times New Roman"/>
    </w:rPr>
  </w:style>
  <w:style w:type="paragraph" w:styleId="ListParagraph">
    <w:name w:val="List Paragraph"/>
    <w:basedOn w:val="Normal"/>
    <w:uiPriority w:val="34"/>
    <w:qFormat/>
    <w:rsid w:val="00C00890"/>
    <w:pPr>
      <w:ind w:left="720"/>
    </w:pPr>
  </w:style>
  <w:style w:type="paragraph" w:styleId="NormalWeb">
    <w:name w:val="Normal (Web)"/>
    <w:basedOn w:val="Normal"/>
    <w:rsid w:val="00C00890"/>
    <w:pPr>
      <w:spacing w:before="100" w:beforeAutospacing="1" w:after="100" w:afterAutospacing="1"/>
    </w:pPr>
  </w:style>
  <w:style w:type="paragraph" w:styleId="NoSpacing">
    <w:name w:val="No Spacing"/>
    <w:link w:val="NoSpacingChar"/>
    <w:uiPriority w:val="1"/>
    <w:qFormat/>
    <w:rsid w:val="00B15177"/>
    <w:rPr>
      <w:sz w:val="22"/>
      <w:szCs w:val="22"/>
    </w:rPr>
  </w:style>
  <w:style w:type="paragraph" w:styleId="Title">
    <w:name w:val="Title"/>
    <w:basedOn w:val="Normal"/>
    <w:next w:val="Normal"/>
    <w:link w:val="TitleChar"/>
    <w:qFormat/>
    <w:rsid w:val="00B15177"/>
    <w:pPr>
      <w:pBdr>
        <w:bottom w:val="single" w:sz="8" w:space="4" w:color="4F81BD"/>
      </w:pBdr>
      <w:spacing w:after="300" w:line="240" w:lineRule="auto"/>
      <w:contextualSpacing/>
    </w:pPr>
    <w:rPr>
      <w:rFonts w:ascii="Cambria" w:eastAsia="Times New Roman" w:hAnsi="Cambria"/>
      <w:color w:val="17365D"/>
      <w:spacing w:val="5"/>
      <w:kern w:val="28"/>
      <w:sz w:val="52"/>
      <w:szCs w:val="52"/>
    </w:rPr>
  </w:style>
  <w:style w:type="character" w:customStyle="1" w:styleId="TitleChar">
    <w:name w:val="Title Char"/>
    <w:link w:val="Title"/>
    <w:rsid w:val="00B15177"/>
    <w:rPr>
      <w:rFonts w:ascii="Cambria" w:eastAsia="Times New Roman" w:hAnsi="Cambria" w:cs="Times New Roman"/>
      <w:color w:val="17365D"/>
      <w:spacing w:val="5"/>
      <w:kern w:val="28"/>
      <w:sz w:val="52"/>
      <w:szCs w:val="52"/>
    </w:rPr>
  </w:style>
  <w:style w:type="paragraph" w:styleId="BodyText">
    <w:name w:val="Body Text"/>
    <w:basedOn w:val="Normal"/>
    <w:link w:val="BodyTextChar"/>
    <w:rsid w:val="00D401D2"/>
    <w:pPr>
      <w:spacing w:after="120" w:line="240" w:lineRule="auto"/>
    </w:pPr>
    <w:rPr>
      <w:rFonts w:ascii="Times New Roman" w:eastAsia="Times New Roman" w:hAnsi="Times New Roman"/>
      <w:sz w:val="24"/>
      <w:szCs w:val="24"/>
      <w:lang w:val="id-ID"/>
    </w:rPr>
  </w:style>
  <w:style w:type="character" w:customStyle="1" w:styleId="BodyTextChar">
    <w:name w:val="Body Text Char"/>
    <w:link w:val="BodyText"/>
    <w:rsid w:val="00D401D2"/>
    <w:rPr>
      <w:rFonts w:ascii="Times New Roman" w:eastAsia="Times New Roman" w:hAnsi="Times New Roman"/>
      <w:sz w:val="24"/>
      <w:szCs w:val="24"/>
      <w:lang w:val="id-ID"/>
    </w:rPr>
  </w:style>
  <w:style w:type="paragraph" w:styleId="BodyTextIndent">
    <w:name w:val="Body Text Indent"/>
    <w:basedOn w:val="Normal"/>
    <w:link w:val="BodyTextIndentChar"/>
    <w:unhideWhenUsed/>
    <w:rsid w:val="008B010A"/>
    <w:pPr>
      <w:spacing w:after="120"/>
      <w:ind w:left="283"/>
    </w:pPr>
  </w:style>
  <w:style w:type="character" w:customStyle="1" w:styleId="BodyTextIndentChar">
    <w:name w:val="Body Text Indent Char"/>
    <w:link w:val="BodyTextIndent"/>
    <w:rsid w:val="008B010A"/>
    <w:rPr>
      <w:sz w:val="22"/>
      <w:szCs w:val="22"/>
    </w:rPr>
  </w:style>
  <w:style w:type="paragraph" w:styleId="BodyTextIndent3">
    <w:name w:val="Body Text Indent 3"/>
    <w:basedOn w:val="Normal"/>
    <w:link w:val="BodyTextIndent3Char"/>
    <w:rsid w:val="00616E7D"/>
    <w:pPr>
      <w:spacing w:after="0" w:line="240" w:lineRule="auto"/>
      <w:ind w:left="540"/>
      <w:jc w:val="both"/>
    </w:pPr>
    <w:rPr>
      <w:rFonts w:ascii="Times New Roman" w:eastAsia="Times New Roman" w:hAnsi="Times New Roman"/>
      <w:sz w:val="24"/>
      <w:szCs w:val="24"/>
    </w:rPr>
  </w:style>
  <w:style w:type="character" w:customStyle="1" w:styleId="BodyTextIndent3Char">
    <w:name w:val="Body Text Indent 3 Char"/>
    <w:link w:val="BodyTextIndent3"/>
    <w:rsid w:val="00616E7D"/>
    <w:rPr>
      <w:rFonts w:ascii="Times New Roman" w:eastAsia="Times New Roman" w:hAnsi="Times New Roman"/>
      <w:sz w:val="24"/>
      <w:szCs w:val="24"/>
      <w:lang w:eastAsia="en-US"/>
    </w:rPr>
  </w:style>
  <w:style w:type="paragraph" w:customStyle="1" w:styleId="xl24">
    <w:name w:val="xl24"/>
    <w:basedOn w:val="Normal"/>
    <w:rsid w:val="00616E7D"/>
    <w:pPr>
      <w:pBdr>
        <w:right w:val="double" w:sz="6" w:space="0" w:color="auto"/>
      </w:pBdr>
      <w:spacing w:before="100" w:beforeAutospacing="1" w:after="100" w:afterAutospacing="1" w:line="240" w:lineRule="auto"/>
    </w:pPr>
    <w:rPr>
      <w:rFonts w:ascii="Times New Roman" w:eastAsia="Times New Roman" w:hAnsi="Times New Roman"/>
      <w:sz w:val="24"/>
      <w:szCs w:val="24"/>
      <w:lang w:val="en-GB"/>
    </w:rPr>
  </w:style>
  <w:style w:type="paragraph" w:customStyle="1" w:styleId="xl25">
    <w:name w:val="xl25"/>
    <w:basedOn w:val="Normal"/>
    <w:rsid w:val="00616E7D"/>
    <w:pPr>
      <w:pBdr>
        <w:bottom w:val="double" w:sz="6" w:space="0" w:color="auto"/>
        <w:right w:val="double" w:sz="6" w:space="0" w:color="auto"/>
      </w:pBdr>
      <w:spacing w:before="100" w:beforeAutospacing="1" w:after="100" w:afterAutospacing="1" w:line="240" w:lineRule="auto"/>
    </w:pPr>
    <w:rPr>
      <w:rFonts w:ascii="Times New Roman" w:eastAsia="Times New Roman" w:hAnsi="Times New Roman"/>
      <w:sz w:val="24"/>
      <w:szCs w:val="24"/>
      <w:lang w:val="en-GB"/>
    </w:rPr>
  </w:style>
  <w:style w:type="paragraph" w:customStyle="1" w:styleId="xl26">
    <w:name w:val="xl26"/>
    <w:basedOn w:val="Normal"/>
    <w:rsid w:val="00616E7D"/>
    <w:pPr>
      <w:pBdr>
        <w:left w:val="double" w:sz="6" w:space="0" w:color="auto"/>
        <w:right w:val="single" w:sz="4" w:space="0" w:color="auto"/>
      </w:pBdr>
      <w:spacing w:before="100" w:beforeAutospacing="1" w:after="100" w:afterAutospacing="1" w:line="240" w:lineRule="auto"/>
    </w:pPr>
    <w:rPr>
      <w:rFonts w:ascii="Times New Roman" w:eastAsia="Times New Roman" w:hAnsi="Times New Roman"/>
      <w:sz w:val="24"/>
      <w:szCs w:val="24"/>
      <w:lang w:val="en-GB"/>
    </w:rPr>
  </w:style>
  <w:style w:type="paragraph" w:customStyle="1" w:styleId="xl27">
    <w:name w:val="xl27"/>
    <w:basedOn w:val="Normal"/>
    <w:rsid w:val="00616E7D"/>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lang w:val="en-GB"/>
    </w:rPr>
  </w:style>
  <w:style w:type="paragraph" w:customStyle="1" w:styleId="xl28">
    <w:name w:val="xl28"/>
    <w:basedOn w:val="Normal"/>
    <w:rsid w:val="00616E7D"/>
    <w:pPr>
      <w:pBdr>
        <w:left w:val="double" w:sz="6" w:space="0" w:color="auto"/>
        <w:bottom w:val="double" w:sz="6" w:space="0" w:color="auto"/>
        <w:right w:val="single" w:sz="4" w:space="0" w:color="auto"/>
      </w:pBdr>
      <w:spacing w:before="100" w:beforeAutospacing="1" w:after="100" w:afterAutospacing="1" w:line="240" w:lineRule="auto"/>
    </w:pPr>
    <w:rPr>
      <w:rFonts w:ascii="Times New Roman" w:eastAsia="Times New Roman" w:hAnsi="Times New Roman"/>
      <w:sz w:val="24"/>
      <w:szCs w:val="24"/>
      <w:lang w:val="en-GB"/>
    </w:rPr>
  </w:style>
  <w:style w:type="paragraph" w:customStyle="1" w:styleId="xl29">
    <w:name w:val="xl29"/>
    <w:basedOn w:val="Normal"/>
    <w:rsid w:val="00616E7D"/>
    <w:pPr>
      <w:pBdr>
        <w:left w:val="single" w:sz="4" w:space="0" w:color="auto"/>
        <w:bottom w:val="double" w:sz="6" w:space="0" w:color="auto"/>
        <w:right w:val="single" w:sz="4" w:space="0" w:color="auto"/>
      </w:pBdr>
      <w:spacing w:before="100" w:beforeAutospacing="1" w:after="100" w:afterAutospacing="1" w:line="240" w:lineRule="auto"/>
    </w:pPr>
    <w:rPr>
      <w:rFonts w:ascii="Times New Roman" w:eastAsia="Times New Roman" w:hAnsi="Times New Roman"/>
      <w:sz w:val="24"/>
      <w:szCs w:val="24"/>
      <w:lang w:val="en-GB"/>
    </w:rPr>
  </w:style>
  <w:style w:type="paragraph" w:customStyle="1" w:styleId="xl30">
    <w:name w:val="xl30"/>
    <w:basedOn w:val="Normal"/>
    <w:rsid w:val="00616E7D"/>
    <w:pPr>
      <w:pBdr>
        <w:top w:val="double" w:sz="6"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szCs w:val="24"/>
      <w:lang w:val="en-GB"/>
    </w:rPr>
  </w:style>
  <w:style w:type="paragraph" w:customStyle="1" w:styleId="xl31">
    <w:name w:val="xl31"/>
    <w:basedOn w:val="Normal"/>
    <w:rsid w:val="00616E7D"/>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szCs w:val="24"/>
      <w:lang w:val="en-GB"/>
    </w:rPr>
  </w:style>
  <w:style w:type="paragraph" w:customStyle="1" w:styleId="xl32">
    <w:name w:val="xl32"/>
    <w:basedOn w:val="Normal"/>
    <w:rsid w:val="00616E7D"/>
    <w:pPr>
      <w:pBdr>
        <w:top w:val="double" w:sz="6" w:space="0" w:color="auto"/>
        <w:left w:val="double" w:sz="6"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GB"/>
    </w:rPr>
  </w:style>
  <w:style w:type="paragraph" w:customStyle="1" w:styleId="xl33">
    <w:name w:val="xl33"/>
    <w:basedOn w:val="Normal"/>
    <w:rsid w:val="00616E7D"/>
    <w:pPr>
      <w:pBdr>
        <w:left w:val="double" w:sz="6"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GB"/>
    </w:rPr>
  </w:style>
  <w:style w:type="paragraph" w:customStyle="1" w:styleId="xl34">
    <w:name w:val="xl34"/>
    <w:basedOn w:val="Normal"/>
    <w:rsid w:val="00616E7D"/>
    <w:pPr>
      <w:pBdr>
        <w:top w:val="double" w:sz="6"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GB"/>
    </w:rPr>
  </w:style>
  <w:style w:type="paragraph" w:customStyle="1" w:styleId="xl35">
    <w:name w:val="xl35"/>
    <w:basedOn w:val="Normal"/>
    <w:rsid w:val="00616E7D"/>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GB"/>
    </w:rPr>
  </w:style>
  <w:style w:type="paragraph" w:customStyle="1" w:styleId="xl36">
    <w:name w:val="xl36"/>
    <w:basedOn w:val="Normal"/>
    <w:rsid w:val="00616E7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szCs w:val="24"/>
      <w:lang w:val="en-GB"/>
    </w:rPr>
  </w:style>
  <w:style w:type="paragraph" w:customStyle="1" w:styleId="xl37">
    <w:name w:val="xl37"/>
    <w:basedOn w:val="Normal"/>
    <w:rsid w:val="00616E7D"/>
    <w:pPr>
      <w:pBdr>
        <w:top w:val="double" w:sz="6"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GB"/>
    </w:rPr>
  </w:style>
  <w:style w:type="paragraph" w:customStyle="1" w:styleId="xl38">
    <w:name w:val="xl38"/>
    <w:basedOn w:val="Normal"/>
    <w:rsid w:val="00616E7D"/>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GB"/>
    </w:rPr>
  </w:style>
  <w:style w:type="paragraph" w:customStyle="1" w:styleId="xl39">
    <w:name w:val="xl39"/>
    <w:basedOn w:val="Normal"/>
    <w:rsid w:val="00616E7D"/>
    <w:pPr>
      <w:pBdr>
        <w:top w:val="double" w:sz="6" w:space="0" w:color="auto"/>
        <w:left w:val="single" w:sz="4" w:space="0" w:color="auto"/>
        <w:right w:val="double" w:sz="6"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GB"/>
    </w:rPr>
  </w:style>
  <w:style w:type="paragraph" w:customStyle="1" w:styleId="xl40">
    <w:name w:val="xl40"/>
    <w:basedOn w:val="Normal"/>
    <w:rsid w:val="00616E7D"/>
    <w:pPr>
      <w:pBdr>
        <w:left w:val="single" w:sz="4" w:space="0" w:color="auto"/>
        <w:right w:val="double" w:sz="6"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GB"/>
    </w:rPr>
  </w:style>
  <w:style w:type="paragraph" w:customStyle="1" w:styleId="xl41">
    <w:name w:val="xl41"/>
    <w:basedOn w:val="Normal"/>
    <w:rsid w:val="00616E7D"/>
    <w:pPr>
      <w:pBdr>
        <w:top w:val="single" w:sz="4" w:space="0" w:color="auto"/>
        <w:left w:val="double" w:sz="6"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4"/>
      <w:lang w:val="en-GB"/>
    </w:rPr>
  </w:style>
  <w:style w:type="paragraph" w:customStyle="1" w:styleId="xl42">
    <w:name w:val="xl42"/>
    <w:basedOn w:val="Normal"/>
    <w:rsid w:val="00616E7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4"/>
      <w:lang w:val="en-GB"/>
    </w:rPr>
  </w:style>
  <w:style w:type="paragraph" w:customStyle="1" w:styleId="xl43">
    <w:name w:val="xl43"/>
    <w:basedOn w:val="Normal"/>
    <w:rsid w:val="00616E7D"/>
    <w:pPr>
      <w:pBdr>
        <w:top w:val="single" w:sz="4" w:space="0" w:color="auto"/>
        <w:bottom w:val="single" w:sz="4" w:space="0" w:color="auto"/>
        <w:right w:val="double" w:sz="6" w:space="0" w:color="auto"/>
      </w:pBdr>
      <w:spacing w:before="100" w:beforeAutospacing="1" w:after="100" w:afterAutospacing="1" w:line="240" w:lineRule="auto"/>
      <w:jc w:val="center"/>
    </w:pPr>
    <w:rPr>
      <w:rFonts w:ascii="Times New Roman" w:eastAsia="Times New Roman" w:hAnsi="Times New Roman"/>
      <w:sz w:val="24"/>
      <w:szCs w:val="24"/>
      <w:lang w:val="en-GB"/>
    </w:rPr>
  </w:style>
  <w:style w:type="paragraph" w:customStyle="1" w:styleId="xl44">
    <w:name w:val="xl44"/>
    <w:basedOn w:val="Normal"/>
    <w:rsid w:val="00616E7D"/>
    <w:pPr>
      <w:pBdr>
        <w:top w:val="double" w:sz="6"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szCs w:val="24"/>
      <w:lang w:val="en-GB"/>
    </w:rPr>
  </w:style>
  <w:style w:type="paragraph" w:customStyle="1" w:styleId="xl45">
    <w:name w:val="xl45"/>
    <w:basedOn w:val="Normal"/>
    <w:rsid w:val="00616E7D"/>
    <w:pPr>
      <w:spacing w:before="100" w:beforeAutospacing="1" w:after="100" w:afterAutospacing="1" w:line="240" w:lineRule="auto"/>
      <w:jc w:val="center"/>
    </w:pPr>
    <w:rPr>
      <w:rFonts w:ascii="Trebuchet MS" w:eastAsia="Times New Roman" w:hAnsi="Trebuchet MS"/>
      <w:b/>
      <w:bCs/>
      <w:sz w:val="32"/>
      <w:szCs w:val="32"/>
      <w:lang w:val="en-GB"/>
    </w:rPr>
  </w:style>
  <w:style w:type="paragraph" w:customStyle="1" w:styleId="xl46">
    <w:name w:val="xl46"/>
    <w:basedOn w:val="Normal"/>
    <w:rsid w:val="00616E7D"/>
    <w:pPr>
      <w:pBdr>
        <w:left w:val="single" w:sz="4" w:space="0" w:color="auto"/>
        <w:bottom w:val="double" w:sz="6" w:space="0" w:color="auto"/>
        <w:right w:val="single" w:sz="4" w:space="0" w:color="auto"/>
      </w:pBdr>
      <w:spacing w:before="100" w:beforeAutospacing="1" w:after="100" w:afterAutospacing="1" w:line="240" w:lineRule="auto"/>
    </w:pPr>
    <w:rPr>
      <w:rFonts w:ascii="Trebuchet MS" w:eastAsia="Times New Roman" w:hAnsi="Trebuchet MS"/>
      <w:sz w:val="16"/>
      <w:szCs w:val="16"/>
      <w:lang w:val="en-GB"/>
    </w:rPr>
  </w:style>
  <w:style w:type="paragraph" w:customStyle="1" w:styleId="xl47">
    <w:name w:val="xl47"/>
    <w:basedOn w:val="Normal"/>
    <w:rsid w:val="00616E7D"/>
    <w:pPr>
      <w:pBdr>
        <w:bottom w:val="double" w:sz="6" w:space="0" w:color="auto"/>
        <w:right w:val="double" w:sz="6" w:space="0" w:color="auto"/>
      </w:pBdr>
      <w:spacing w:before="100" w:beforeAutospacing="1" w:after="100" w:afterAutospacing="1" w:line="240" w:lineRule="auto"/>
    </w:pPr>
    <w:rPr>
      <w:rFonts w:ascii="Trebuchet MS" w:eastAsia="Times New Roman" w:hAnsi="Trebuchet MS"/>
      <w:sz w:val="16"/>
      <w:szCs w:val="16"/>
      <w:lang w:val="en-GB"/>
    </w:rPr>
  </w:style>
  <w:style w:type="character" w:customStyle="1" w:styleId="DocumentMapChar">
    <w:name w:val="Document Map Char"/>
    <w:link w:val="DocumentMap"/>
    <w:semiHidden/>
    <w:rsid w:val="00616E7D"/>
    <w:rPr>
      <w:rFonts w:ascii="Tahoma" w:eastAsia="Times New Roman" w:hAnsi="Tahoma" w:cs="Tahoma"/>
      <w:sz w:val="24"/>
      <w:szCs w:val="24"/>
      <w:shd w:val="clear" w:color="auto" w:fill="000080"/>
    </w:rPr>
  </w:style>
  <w:style w:type="paragraph" w:styleId="DocumentMap">
    <w:name w:val="Document Map"/>
    <w:basedOn w:val="Normal"/>
    <w:link w:val="DocumentMapChar"/>
    <w:semiHidden/>
    <w:rsid w:val="00616E7D"/>
    <w:pPr>
      <w:shd w:val="clear" w:color="auto" w:fill="000080"/>
      <w:spacing w:after="0" w:line="240" w:lineRule="auto"/>
    </w:pPr>
    <w:rPr>
      <w:rFonts w:ascii="Tahoma" w:eastAsia="Times New Roman" w:hAnsi="Tahoma"/>
      <w:sz w:val="24"/>
      <w:szCs w:val="24"/>
    </w:rPr>
  </w:style>
  <w:style w:type="character" w:customStyle="1" w:styleId="DocumentMapChar1">
    <w:name w:val="Document Map Char1"/>
    <w:uiPriority w:val="99"/>
    <w:semiHidden/>
    <w:rsid w:val="00616E7D"/>
    <w:rPr>
      <w:rFonts w:ascii="Tahoma" w:hAnsi="Tahoma" w:cs="Tahoma"/>
      <w:sz w:val="16"/>
      <w:szCs w:val="16"/>
      <w:lang w:val="en-US" w:eastAsia="en-US"/>
    </w:rPr>
  </w:style>
  <w:style w:type="character" w:styleId="Hyperlink">
    <w:name w:val="Hyperlink"/>
    <w:rsid w:val="00616E7D"/>
    <w:rPr>
      <w:color w:val="0000FF"/>
      <w:u w:val="single"/>
    </w:rPr>
  </w:style>
  <w:style w:type="paragraph" w:styleId="Caption">
    <w:name w:val="caption"/>
    <w:basedOn w:val="Normal"/>
    <w:next w:val="Normal"/>
    <w:qFormat/>
    <w:rsid w:val="00616E7D"/>
    <w:pPr>
      <w:pBdr>
        <w:top w:val="single" w:sz="4" w:space="1" w:color="auto"/>
        <w:left w:val="single" w:sz="4" w:space="0" w:color="auto"/>
        <w:bottom w:val="single" w:sz="4" w:space="1" w:color="auto"/>
        <w:right w:val="single" w:sz="4" w:space="0" w:color="auto"/>
      </w:pBdr>
      <w:spacing w:after="0" w:line="240" w:lineRule="auto"/>
      <w:jc w:val="both"/>
    </w:pPr>
    <w:rPr>
      <w:rFonts w:ascii="Arial" w:eastAsia="Arial Unicode MS" w:hAnsi="Arial" w:cs="Arial"/>
      <w:sz w:val="24"/>
      <w:szCs w:val="20"/>
      <w:lang w:val="id-ID"/>
    </w:rPr>
  </w:style>
  <w:style w:type="character" w:styleId="FollowedHyperlink">
    <w:name w:val="FollowedHyperlink"/>
    <w:rsid w:val="00616E7D"/>
    <w:rPr>
      <w:color w:val="800080"/>
      <w:u w:val="single"/>
    </w:rPr>
  </w:style>
  <w:style w:type="paragraph" w:customStyle="1" w:styleId="NormalTahoma">
    <w:name w:val="Normal +Tahoma"/>
    <w:basedOn w:val="Normal"/>
    <w:rsid w:val="00616E7D"/>
    <w:pPr>
      <w:tabs>
        <w:tab w:val="num" w:pos="1440"/>
      </w:tabs>
      <w:spacing w:after="0" w:line="312" w:lineRule="auto"/>
      <w:ind w:left="1440" w:hanging="360"/>
      <w:jc w:val="both"/>
    </w:pPr>
    <w:rPr>
      <w:rFonts w:ascii="Arial Narrow" w:eastAsia="Times New Roman" w:hAnsi="Arial Narrow" w:cs="Arial"/>
      <w:sz w:val="24"/>
      <w:szCs w:val="24"/>
      <w:lang w:val="en-GB"/>
    </w:rPr>
  </w:style>
  <w:style w:type="paragraph" w:customStyle="1" w:styleId="ArialTahoma">
    <w:name w:val="Arial +Tahoma"/>
    <w:basedOn w:val="Normal"/>
    <w:rsid w:val="00616E7D"/>
    <w:pPr>
      <w:tabs>
        <w:tab w:val="num" w:pos="1440"/>
      </w:tabs>
      <w:spacing w:after="0" w:line="312" w:lineRule="auto"/>
      <w:ind w:left="1440" w:hanging="360"/>
      <w:jc w:val="both"/>
    </w:pPr>
    <w:rPr>
      <w:rFonts w:ascii="Arial" w:eastAsia="Times New Roman" w:hAnsi="Arial" w:cs="Tahoma"/>
      <w:sz w:val="24"/>
      <w:szCs w:val="20"/>
      <w:lang w:val="en-GB"/>
    </w:rPr>
  </w:style>
  <w:style w:type="character" w:customStyle="1" w:styleId="ArialTahomaChar">
    <w:name w:val="Arial +Tahoma Char"/>
    <w:rsid w:val="00616E7D"/>
    <w:rPr>
      <w:rFonts w:ascii="Arial" w:hAnsi="Arial" w:cs="Tahoma"/>
      <w:sz w:val="24"/>
      <w:lang w:val="en-GB" w:eastAsia="en-US" w:bidi="ar-SA"/>
    </w:rPr>
  </w:style>
  <w:style w:type="character" w:customStyle="1" w:styleId="FootnoteTextChar">
    <w:name w:val="Footnote Text Char"/>
    <w:link w:val="FootnoteText"/>
    <w:semiHidden/>
    <w:rsid w:val="00616E7D"/>
    <w:rPr>
      <w:rFonts w:ascii="Times New Roman" w:eastAsia="Times New Roman" w:hAnsi="Times New Roman"/>
    </w:rPr>
  </w:style>
  <w:style w:type="paragraph" w:styleId="FootnoteText">
    <w:name w:val="footnote text"/>
    <w:basedOn w:val="Normal"/>
    <w:link w:val="FootnoteTextChar"/>
    <w:semiHidden/>
    <w:rsid w:val="00616E7D"/>
    <w:pPr>
      <w:spacing w:after="0" w:line="240" w:lineRule="auto"/>
    </w:pPr>
    <w:rPr>
      <w:rFonts w:ascii="Times New Roman" w:eastAsia="Times New Roman" w:hAnsi="Times New Roman"/>
      <w:sz w:val="20"/>
      <w:szCs w:val="20"/>
    </w:rPr>
  </w:style>
  <w:style w:type="character" w:customStyle="1" w:styleId="FootnoteTextChar1">
    <w:name w:val="Footnote Text Char1"/>
    <w:uiPriority w:val="99"/>
    <w:semiHidden/>
    <w:rsid w:val="00616E7D"/>
    <w:rPr>
      <w:lang w:val="en-US" w:eastAsia="en-US"/>
    </w:rPr>
  </w:style>
  <w:style w:type="paragraph" w:customStyle="1" w:styleId="xl48">
    <w:name w:val="xl48"/>
    <w:basedOn w:val="Normal"/>
    <w:rsid w:val="00616E7D"/>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Book Antiqua" w:eastAsia="Arial Unicode MS" w:hAnsi="Book Antiqua" w:cs="Arial Unicode MS"/>
    </w:rPr>
  </w:style>
  <w:style w:type="paragraph" w:customStyle="1" w:styleId="xl49">
    <w:name w:val="xl49"/>
    <w:basedOn w:val="Normal"/>
    <w:rsid w:val="00616E7D"/>
    <w:pPr>
      <w:spacing w:before="100" w:beforeAutospacing="1" w:after="100" w:afterAutospacing="1" w:line="240" w:lineRule="auto"/>
      <w:jc w:val="center"/>
      <w:textAlignment w:val="top"/>
    </w:pPr>
    <w:rPr>
      <w:rFonts w:ascii="Book Antiqua" w:eastAsia="Arial Unicode MS" w:hAnsi="Book Antiqua" w:cs="Arial Unicode MS"/>
    </w:rPr>
  </w:style>
  <w:style w:type="paragraph" w:customStyle="1" w:styleId="font5">
    <w:name w:val="font5"/>
    <w:basedOn w:val="Normal"/>
    <w:rsid w:val="00616E7D"/>
    <w:pPr>
      <w:spacing w:before="100" w:beforeAutospacing="1" w:after="100" w:afterAutospacing="1" w:line="240" w:lineRule="auto"/>
    </w:pPr>
    <w:rPr>
      <w:rFonts w:ascii="Tahoma" w:eastAsia="Times New Roman" w:hAnsi="Tahoma" w:cs="Tahoma"/>
      <w:b/>
      <w:bCs/>
      <w:color w:val="000000"/>
      <w:sz w:val="16"/>
      <w:szCs w:val="16"/>
    </w:rPr>
  </w:style>
  <w:style w:type="paragraph" w:customStyle="1" w:styleId="font6">
    <w:name w:val="font6"/>
    <w:basedOn w:val="Normal"/>
    <w:rsid w:val="00616E7D"/>
    <w:pPr>
      <w:spacing w:before="100" w:beforeAutospacing="1" w:after="100" w:afterAutospacing="1" w:line="240" w:lineRule="auto"/>
    </w:pPr>
    <w:rPr>
      <w:rFonts w:ascii="Tahoma" w:eastAsia="Times New Roman" w:hAnsi="Tahoma" w:cs="Tahoma"/>
      <w:color w:val="000000"/>
      <w:sz w:val="16"/>
      <w:szCs w:val="16"/>
    </w:rPr>
  </w:style>
  <w:style w:type="paragraph" w:customStyle="1" w:styleId="xl22">
    <w:name w:val="xl22"/>
    <w:basedOn w:val="Normal"/>
    <w:rsid w:val="00616E7D"/>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textAlignment w:val="center"/>
    </w:pPr>
    <w:rPr>
      <w:rFonts w:ascii="Arial" w:eastAsia="Times New Roman" w:hAnsi="Arial" w:cs="Arial"/>
      <w:b/>
      <w:bCs/>
      <w:color w:val="008000"/>
      <w:sz w:val="24"/>
      <w:szCs w:val="24"/>
    </w:rPr>
  </w:style>
  <w:style w:type="paragraph" w:customStyle="1" w:styleId="xl23">
    <w:name w:val="xl23"/>
    <w:basedOn w:val="Normal"/>
    <w:rsid w:val="00616E7D"/>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textAlignment w:val="center"/>
    </w:pPr>
    <w:rPr>
      <w:rFonts w:ascii="Arial" w:eastAsia="Times New Roman" w:hAnsi="Arial" w:cs="Arial"/>
      <w:b/>
      <w:bCs/>
      <w:color w:val="008000"/>
      <w:sz w:val="24"/>
      <w:szCs w:val="24"/>
    </w:rPr>
  </w:style>
  <w:style w:type="paragraph" w:customStyle="1" w:styleId="xl50">
    <w:name w:val="xl50"/>
    <w:basedOn w:val="Normal"/>
    <w:rsid w:val="00616E7D"/>
    <w:pPr>
      <w:spacing w:before="100" w:beforeAutospacing="1" w:after="100" w:afterAutospacing="1" w:line="240" w:lineRule="auto"/>
    </w:pPr>
    <w:rPr>
      <w:rFonts w:ascii="Arial" w:eastAsia="Times New Roman" w:hAnsi="Arial" w:cs="Arial"/>
      <w:sz w:val="24"/>
      <w:szCs w:val="24"/>
      <w:u w:val="single"/>
    </w:rPr>
  </w:style>
  <w:style w:type="paragraph" w:customStyle="1" w:styleId="xl51">
    <w:name w:val="xl51"/>
    <w:basedOn w:val="Normal"/>
    <w:rsid w:val="00616E7D"/>
    <w:pPr>
      <w:pBdr>
        <w:left w:val="single" w:sz="4" w:space="0" w:color="auto"/>
        <w:right w:val="single" w:sz="4" w:space="0" w:color="auto"/>
      </w:pBdr>
      <w:spacing w:before="100" w:beforeAutospacing="1" w:after="100" w:afterAutospacing="1" w:line="240" w:lineRule="auto"/>
    </w:pPr>
    <w:rPr>
      <w:rFonts w:ascii="Arial" w:eastAsia="Times New Roman" w:hAnsi="Arial" w:cs="Arial"/>
      <w:sz w:val="24"/>
      <w:szCs w:val="24"/>
      <w:u w:val="single"/>
    </w:rPr>
  </w:style>
  <w:style w:type="paragraph" w:customStyle="1" w:styleId="xl52">
    <w:name w:val="xl52"/>
    <w:basedOn w:val="Normal"/>
    <w:rsid w:val="00616E7D"/>
    <w:pPr>
      <w:pBdr>
        <w:left w:val="single" w:sz="4" w:space="0" w:color="auto"/>
      </w:pBdr>
      <w:spacing w:before="100" w:beforeAutospacing="1" w:after="100" w:afterAutospacing="1" w:line="240" w:lineRule="auto"/>
      <w:jc w:val="center"/>
    </w:pPr>
    <w:rPr>
      <w:rFonts w:ascii="Times New Roman" w:eastAsia="Times New Roman" w:hAnsi="Times New Roman"/>
      <w:color w:val="0000FF"/>
      <w:sz w:val="24"/>
      <w:szCs w:val="24"/>
    </w:rPr>
  </w:style>
  <w:style w:type="paragraph" w:customStyle="1" w:styleId="xl53">
    <w:name w:val="xl53"/>
    <w:basedOn w:val="Normal"/>
    <w:rsid w:val="00616E7D"/>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color w:val="0000FF"/>
      <w:sz w:val="24"/>
      <w:szCs w:val="24"/>
    </w:rPr>
  </w:style>
  <w:style w:type="paragraph" w:customStyle="1" w:styleId="xl54">
    <w:name w:val="xl54"/>
    <w:basedOn w:val="Normal"/>
    <w:rsid w:val="00616E7D"/>
    <w:pPr>
      <w:spacing w:before="100" w:beforeAutospacing="1" w:after="100" w:afterAutospacing="1" w:line="240" w:lineRule="auto"/>
    </w:pPr>
    <w:rPr>
      <w:rFonts w:ascii="Times New Roman" w:eastAsia="Times New Roman" w:hAnsi="Times New Roman"/>
      <w:b/>
      <w:bCs/>
      <w:color w:val="0000FF"/>
      <w:sz w:val="24"/>
      <w:szCs w:val="24"/>
      <w:u w:val="single"/>
    </w:rPr>
  </w:style>
  <w:style w:type="paragraph" w:customStyle="1" w:styleId="xl55">
    <w:name w:val="xl55"/>
    <w:basedOn w:val="Normal"/>
    <w:rsid w:val="00616E7D"/>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b/>
      <w:bCs/>
      <w:color w:val="0000FF"/>
      <w:sz w:val="24"/>
      <w:szCs w:val="24"/>
      <w:u w:val="single"/>
    </w:rPr>
  </w:style>
  <w:style w:type="paragraph" w:customStyle="1" w:styleId="xl56">
    <w:name w:val="xl56"/>
    <w:basedOn w:val="Normal"/>
    <w:rsid w:val="00616E7D"/>
    <w:pPr>
      <w:spacing w:before="100" w:beforeAutospacing="1" w:after="100" w:afterAutospacing="1" w:line="240" w:lineRule="auto"/>
    </w:pPr>
    <w:rPr>
      <w:rFonts w:ascii="Arial" w:eastAsia="Times New Roman" w:hAnsi="Arial" w:cs="Arial"/>
      <w:b/>
      <w:bCs/>
      <w:sz w:val="24"/>
      <w:szCs w:val="24"/>
    </w:rPr>
  </w:style>
  <w:style w:type="paragraph" w:customStyle="1" w:styleId="xl57">
    <w:name w:val="xl57"/>
    <w:basedOn w:val="Normal"/>
    <w:rsid w:val="00616E7D"/>
    <w:pPr>
      <w:pBdr>
        <w:left w:val="single" w:sz="4" w:space="0" w:color="auto"/>
        <w:right w:val="single" w:sz="4" w:space="0" w:color="auto"/>
      </w:pBdr>
      <w:spacing w:before="100" w:beforeAutospacing="1" w:after="100" w:afterAutospacing="1" w:line="240" w:lineRule="auto"/>
    </w:pPr>
    <w:rPr>
      <w:rFonts w:ascii="Arial" w:eastAsia="Times New Roman" w:hAnsi="Arial" w:cs="Arial"/>
      <w:b/>
      <w:bCs/>
      <w:sz w:val="24"/>
      <w:szCs w:val="24"/>
    </w:rPr>
  </w:style>
  <w:style w:type="paragraph" w:customStyle="1" w:styleId="xl58">
    <w:name w:val="xl58"/>
    <w:basedOn w:val="Normal"/>
    <w:rsid w:val="00616E7D"/>
    <w:pPr>
      <w:pBdr>
        <w:left w:val="single" w:sz="4" w:space="0" w:color="auto"/>
      </w:pBdr>
      <w:spacing w:before="100" w:beforeAutospacing="1" w:after="100" w:afterAutospacing="1" w:line="240" w:lineRule="auto"/>
      <w:jc w:val="center"/>
    </w:pPr>
    <w:rPr>
      <w:rFonts w:ascii="Arial" w:eastAsia="Times New Roman" w:hAnsi="Arial" w:cs="Arial"/>
      <w:b/>
      <w:bCs/>
      <w:sz w:val="24"/>
      <w:szCs w:val="24"/>
    </w:rPr>
  </w:style>
  <w:style w:type="paragraph" w:customStyle="1" w:styleId="xl59">
    <w:name w:val="xl59"/>
    <w:basedOn w:val="Normal"/>
    <w:rsid w:val="00616E7D"/>
    <w:pPr>
      <w:pBdr>
        <w:left w:val="single" w:sz="4" w:space="0" w:color="auto"/>
        <w:right w:val="single" w:sz="4" w:space="0" w:color="auto"/>
      </w:pBdr>
      <w:spacing w:before="100" w:beforeAutospacing="1" w:after="100" w:afterAutospacing="1" w:line="240" w:lineRule="auto"/>
    </w:pPr>
    <w:rPr>
      <w:rFonts w:ascii="Arial" w:eastAsia="Times New Roman" w:hAnsi="Arial" w:cs="Arial"/>
      <w:b/>
      <w:bCs/>
      <w:sz w:val="24"/>
      <w:szCs w:val="24"/>
    </w:rPr>
  </w:style>
  <w:style w:type="paragraph" w:customStyle="1" w:styleId="xl60">
    <w:name w:val="xl60"/>
    <w:basedOn w:val="Normal"/>
    <w:rsid w:val="00616E7D"/>
    <w:pPr>
      <w:pBdr>
        <w:left w:val="single" w:sz="4" w:space="0" w:color="auto"/>
        <w:right w:val="single" w:sz="4" w:space="0" w:color="auto"/>
      </w:pBdr>
      <w:spacing w:before="100" w:beforeAutospacing="1" w:after="100" w:afterAutospacing="1" w:line="240" w:lineRule="auto"/>
    </w:pPr>
    <w:rPr>
      <w:rFonts w:ascii="Arial" w:eastAsia="Times New Roman" w:hAnsi="Arial" w:cs="Arial"/>
      <w:sz w:val="24"/>
      <w:szCs w:val="24"/>
    </w:rPr>
  </w:style>
  <w:style w:type="paragraph" w:customStyle="1" w:styleId="xl61">
    <w:name w:val="xl61"/>
    <w:basedOn w:val="Normal"/>
    <w:rsid w:val="00616E7D"/>
    <w:pPr>
      <w:spacing w:before="100" w:beforeAutospacing="1" w:after="100" w:afterAutospacing="1" w:line="240" w:lineRule="auto"/>
    </w:pPr>
    <w:rPr>
      <w:rFonts w:ascii="Times New Roman" w:eastAsia="Times New Roman" w:hAnsi="Times New Roman"/>
      <w:b/>
      <w:bCs/>
      <w:sz w:val="24"/>
      <w:szCs w:val="24"/>
    </w:rPr>
  </w:style>
  <w:style w:type="paragraph" w:customStyle="1" w:styleId="xl62">
    <w:name w:val="xl62"/>
    <w:basedOn w:val="Normal"/>
    <w:rsid w:val="00616E7D"/>
    <w:pPr>
      <w:spacing w:before="100" w:beforeAutospacing="1" w:after="100" w:afterAutospacing="1" w:line="240" w:lineRule="auto"/>
    </w:pPr>
    <w:rPr>
      <w:rFonts w:ascii="Times New Roman" w:eastAsia="Times New Roman" w:hAnsi="Times New Roman"/>
      <w:b/>
      <w:bCs/>
      <w:color w:val="0000FF"/>
      <w:sz w:val="24"/>
      <w:szCs w:val="24"/>
    </w:rPr>
  </w:style>
  <w:style w:type="paragraph" w:customStyle="1" w:styleId="xl63">
    <w:name w:val="xl63"/>
    <w:basedOn w:val="Normal"/>
    <w:rsid w:val="00616E7D"/>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b/>
      <w:bCs/>
      <w:color w:val="0000FF"/>
      <w:sz w:val="24"/>
      <w:szCs w:val="24"/>
    </w:rPr>
  </w:style>
  <w:style w:type="paragraph" w:customStyle="1" w:styleId="xl64">
    <w:name w:val="xl64"/>
    <w:basedOn w:val="Normal"/>
    <w:rsid w:val="00616E7D"/>
    <w:pPr>
      <w:pBdr>
        <w:left w:val="single" w:sz="4" w:space="0" w:color="auto"/>
        <w:bottom w:val="single" w:sz="4" w:space="0" w:color="auto"/>
      </w:pBdr>
      <w:spacing w:before="100" w:beforeAutospacing="1" w:after="100" w:afterAutospacing="1" w:line="240" w:lineRule="auto"/>
      <w:jc w:val="center"/>
    </w:pPr>
    <w:rPr>
      <w:rFonts w:ascii="Arial" w:eastAsia="Times New Roman" w:hAnsi="Arial" w:cs="Arial"/>
      <w:b/>
      <w:bCs/>
      <w:color w:val="0000FF"/>
      <w:sz w:val="24"/>
      <w:szCs w:val="24"/>
    </w:rPr>
  </w:style>
  <w:style w:type="paragraph" w:customStyle="1" w:styleId="xl65">
    <w:name w:val="xl65"/>
    <w:basedOn w:val="Normal"/>
    <w:rsid w:val="00616E7D"/>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color w:val="0000FF"/>
      <w:sz w:val="24"/>
      <w:szCs w:val="24"/>
    </w:rPr>
  </w:style>
  <w:style w:type="paragraph" w:customStyle="1" w:styleId="xl66">
    <w:name w:val="xl66"/>
    <w:basedOn w:val="Normal"/>
    <w:rsid w:val="00616E7D"/>
    <w:pPr>
      <w:pBdr>
        <w:bottom w:val="single" w:sz="4" w:space="0" w:color="auto"/>
      </w:pBdr>
      <w:spacing w:before="100" w:beforeAutospacing="1" w:after="100" w:afterAutospacing="1" w:line="240" w:lineRule="auto"/>
    </w:pPr>
    <w:rPr>
      <w:rFonts w:ascii="Arial" w:eastAsia="Times New Roman" w:hAnsi="Arial" w:cs="Arial"/>
      <w:b/>
      <w:bCs/>
      <w:color w:val="0000FF"/>
      <w:sz w:val="24"/>
      <w:szCs w:val="24"/>
    </w:rPr>
  </w:style>
  <w:style w:type="paragraph" w:customStyle="1" w:styleId="xl67">
    <w:name w:val="xl67"/>
    <w:basedOn w:val="Normal"/>
    <w:rsid w:val="00616E7D"/>
    <w:pPr>
      <w:pBdr>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color w:val="0000FF"/>
      <w:sz w:val="24"/>
      <w:szCs w:val="24"/>
    </w:rPr>
  </w:style>
  <w:style w:type="paragraph" w:customStyle="1" w:styleId="xl68">
    <w:name w:val="xl68"/>
    <w:basedOn w:val="Normal"/>
    <w:rsid w:val="00616E7D"/>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69">
    <w:name w:val="xl69"/>
    <w:basedOn w:val="Normal"/>
    <w:rsid w:val="00616E7D"/>
    <w:pPr>
      <w:pBdr>
        <w:left w:val="single" w:sz="4" w:space="0" w:color="auto"/>
        <w:right w:val="single" w:sz="4" w:space="0" w:color="auto"/>
      </w:pBdr>
      <w:spacing w:before="100" w:beforeAutospacing="1" w:after="100" w:afterAutospacing="1" w:line="240" w:lineRule="auto"/>
    </w:pPr>
    <w:rPr>
      <w:rFonts w:ascii="Arial" w:eastAsia="Times New Roman" w:hAnsi="Arial" w:cs="Arial"/>
      <w:b/>
      <w:bCs/>
      <w:color w:val="0000FF"/>
      <w:sz w:val="24"/>
      <w:szCs w:val="24"/>
      <w:u w:val="single"/>
    </w:rPr>
  </w:style>
  <w:style w:type="paragraph" w:customStyle="1" w:styleId="xl70">
    <w:name w:val="xl70"/>
    <w:basedOn w:val="Normal"/>
    <w:rsid w:val="00616E7D"/>
    <w:pPr>
      <w:pBdr>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color w:val="0000FF"/>
      <w:sz w:val="24"/>
      <w:szCs w:val="24"/>
    </w:rPr>
  </w:style>
  <w:style w:type="paragraph" w:customStyle="1" w:styleId="xl71">
    <w:name w:val="xl71"/>
    <w:basedOn w:val="Normal"/>
    <w:rsid w:val="00616E7D"/>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b/>
      <w:bCs/>
      <w:sz w:val="24"/>
      <w:szCs w:val="24"/>
    </w:rPr>
  </w:style>
  <w:style w:type="paragraph" w:customStyle="1" w:styleId="xl72">
    <w:name w:val="xl72"/>
    <w:basedOn w:val="Normal"/>
    <w:rsid w:val="00616E7D"/>
    <w:pPr>
      <w:pBdr>
        <w:left w:val="single" w:sz="4" w:space="0" w:color="auto"/>
        <w:bottom w:val="dashed" w:sz="4" w:space="0" w:color="auto"/>
        <w:right w:val="single" w:sz="4" w:space="0" w:color="auto"/>
      </w:pBdr>
      <w:spacing w:before="100" w:beforeAutospacing="1" w:after="100" w:afterAutospacing="1" w:line="240" w:lineRule="auto"/>
    </w:pPr>
    <w:rPr>
      <w:rFonts w:ascii="Arial" w:eastAsia="Times New Roman" w:hAnsi="Arial" w:cs="Arial"/>
      <w:b/>
      <w:bCs/>
      <w:color w:val="0000FF"/>
      <w:sz w:val="24"/>
      <w:szCs w:val="24"/>
    </w:rPr>
  </w:style>
  <w:style w:type="paragraph" w:customStyle="1" w:styleId="xl73">
    <w:name w:val="xl73"/>
    <w:basedOn w:val="Normal"/>
    <w:rsid w:val="00616E7D"/>
    <w:pPr>
      <w:pBdr>
        <w:top w:val="single" w:sz="4" w:space="0" w:color="auto"/>
        <w:left w:val="single" w:sz="4" w:space="0" w:color="auto"/>
        <w:right w:val="single" w:sz="4" w:space="0" w:color="auto"/>
      </w:pBdr>
      <w:shd w:val="clear" w:color="auto" w:fill="FFFF99"/>
      <w:spacing w:before="100" w:beforeAutospacing="1" w:after="100" w:afterAutospacing="1" w:line="240" w:lineRule="auto"/>
      <w:jc w:val="center"/>
      <w:textAlignment w:val="center"/>
    </w:pPr>
    <w:rPr>
      <w:rFonts w:ascii="Arial" w:eastAsia="Times New Roman" w:hAnsi="Arial" w:cs="Arial"/>
      <w:b/>
      <w:bCs/>
      <w:color w:val="008000"/>
      <w:sz w:val="24"/>
      <w:szCs w:val="24"/>
    </w:rPr>
  </w:style>
  <w:style w:type="paragraph" w:customStyle="1" w:styleId="xl75">
    <w:name w:val="xl75"/>
    <w:basedOn w:val="Normal"/>
    <w:rsid w:val="00616E7D"/>
    <w:pPr>
      <w:pBdr>
        <w:left w:val="single" w:sz="4" w:space="0" w:color="auto"/>
        <w:right w:val="single" w:sz="4" w:space="0" w:color="auto"/>
      </w:pBdr>
      <w:spacing w:before="100" w:beforeAutospacing="1" w:after="100" w:afterAutospacing="1" w:line="240" w:lineRule="auto"/>
    </w:pPr>
    <w:rPr>
      <w:rFonts w:ascii="Arial" w:eastAsia="Times New Roman" w:hAnsi="Arial" w:cs="Arial"/>
      <w:b/>
      <w:bCs/>
      <w:sz w:val="24"/>
      <w:szCs w:val="24"/>
    </w:rPr>
  </w:style>
  <w:style w:type="paragraph" w:customStyle="1" w:styleId="xl76">
    <w:name w:val="xl76"/>
    <w:basedOn w:val="Normal"/>
    <w:rsid w:val="00616E7D"/>
    <w:pPr>
      <w:spacing w:before="100" w:beforeAutospacing="1" w:after="100" w:afterAutospacing="1" w:line="240" w:lineRule="auto"/>
    </w:pPr>
    <w:rPr>
      <w:rFonts w:ascii="Arial" w:eastAsia="Times New Roman" w:hAnsi="Arial" w:cs="Arial"/>
      <w:sz w:val="24"/>
      <w:szCs w:val="24"/>
      <w:u w:val="single"/>
    </w:rPr>
  </w:style>
  <w:style w:type="paragraph" w:customStyle="1" w:styleId="xl77">
    <w:name w:val="xl77"/>
    <w:basedOn w:val="Normal"/>
    <w:rsid w:val="00616E7D"/>
    <w:pPr>
      <w:spacing w:before="100" w:beforeAutospacing="1" w:after="100" w:afterAutospacing="1" w:line="240" w:lineRule="auto"/>
    </w:pPr>
    <w:rPr>
      <w:rFonts w:ascii="Arial" w:eastAsia="Times New Roman" w:hAnsi="Arial" w:cs="Arial"/>
      <w:b/>
      <w:bCs/>
      <w:sz w:val="24"/>
      <w:szCs w:val="24"/>
    </w:rPr>
  </w:style>
  <w:style w:type="paragraph" w:customStyle="1" w:styleId="xl78">
    <w:name w:val="xl78"/>
    <w:basedOn w:val="Normal"/>
    <w:rsid w:val="00616E7D"/>
    <w:pPr>
      <w:spacing w:before="100" w:beforeAutospacing="1" w:after="100" w:afterAutospacing="1" w:line="240" w:lineRule="auto"/>
    </w:pPr>
    <w:rPr>
      <w:rFonts w:ascii="Arial" w:eastAsia="Times New Roman" w:hAnsi="Arial" w:cs="Arial"/>
      <w:b/>
      <w:bCs/>
      <w:sz w:val="24"/>
      <w:szCs w:val="24"/>
      <w:u w:val="single"/>
    </w:rPr>
  </w:style>
  <w:style w:type="paragraph" w:customStyle="1" w:styleId="xl79">
    <w:name w:val="xl79"/>
    <w:basedOn w:val="Normal"/>
    <w:rsid w:val="00616E7D"/>
    <w:pPr>
      <w:spacing w:before="100" w:beforeAutospacing="1" w:after="100" w:afterAutospacing="1" w:line="240" w:lineRule="auto"/>
    </w:pPr>
    <w:rPr>
      <w:rFonts w:ascii="Arial" w:eastAsia="Times New Roman" w:hAnsi="Arial" w:cs="Arial"/>
      <w:b/>
      <w:bCs/>
      <w:color w:val="0000FF"/>
      <w:sz w:val="24"/>
      <w:szCs w:val="24"/>
    </w:rPr>
  </w:style>
  <w:style w:type="paragraph" w:customStyle="1" w:styleId="xl81">
    <w:name w:val="xl81"/>
    <w:basedOn w:val="Normal"/>
    <w:rsid w:val="00616E7D"/>
    <w:pPr>
      <w:pBdr>
        <w:bottom w:val="single" w:sz="4" w:space="0" w:color="auto"/>
      </w:pBdr>
      <w:spacing w:before="100" w:beforeAutospacing="1" w:after="100" w:afterAutospacing="1" w:line="240" w:lineRule="auto"/>
    </w:pPr>
    <w:rPr>
      <w:rFonts w:ascii="Arial" w:eastAsia="Times New Roman" w:hAnsi="Arial" w:cs="Arial"/>
      <w:b/>
      <w:bCs/>
      <w:color w:val="0000FF"/>
      <w:sz w:val="24"/>
      <w:szCs w:val="24"/>
    </w:rPr>
  </w:style>
  <w:style w:type="paragraph" w:customStyle="1" w:styleId="xl82">
    <w:name w:val="xl82"/>
    <w:basedOn w:val="Normal"/>
    <w:rsid w:val="00616E7D"/>
    <w:pPr>
      <w:pBdr>
        <w:left w:val="single" w:sz="4" w:space="0" w:color="auto"/>
        <w:right w:val="single" w:sz="4" w:space="0" w:color="auto"/>
      </w:pBdr>
      <w:spacing w:before="100" w:beforeAutospacing="1" w:after="100" w:afterAutospacing="1" w:line="240" w:lineRule="auto"/>
    </w:pPr>
    <w:rPr>
      <w:rFonts w:ascii="Arial" w:eastAsia="Times New Roman" w:hAnsi="Arial" w:cs="Arial"/>
      <w:b/>
      <w:bCs/>
      <w:color w:val="0000FF"/>
      <w:sz w:val="24"/>
      <w:szCs w:val="24"/>
    </w:rPr>
  </w:style>
  <w:style w:type="paragraph" w:customStyle="1" w:styleId="xl83">
    <w:name w:val="xl83"/>
    <w:basedOn w:val="Normal"/>
    <w:rsid w:val="00616E7D"/>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color w:val="FF0000"/>
      <w:sz w:val="24"/>
      <w:szCs w:val="24"/>
    </w:rPr>
  </w:style>
  <w:style w:type="paragraph" w:customStyle="1" w:styleId="xl84">
    <w:name w:val="xl84"/>
    <w:basedOn w:val="Normal"/>
    <w:rsid w:val="00616E7D"/>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b/>
      <w:bCs/>
      <w:color w:val="FF0000"/>
      <w:sz w:val="24"/>
      <w:szCs w:val="24"/>
      <w:u w:val="single"/>
    </w:rPr>
  </w:style>
  <w:style w:type="paragraph" w:customStyle="1" w:styleId="xl85">
    <w:name w:val="xl85"/>
    <w:basedOn w:val="Normal"/>
    <w:rsid w:val="00616E7D"/>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b/>
      <w:bCs/>
      <w:color w:val="FF0000"/>
      <w:sz w:val="24"/>
      <w:szCs w:val="24"/>
      <w:u w:val="single"/>
    </w:rPr>
  </w:style>
  <w:style w:type="paragraph" w:customStyle="1" w:styleId="xl86">
    <w:name w:val="xl86"/>
    <w:basedOn w:val="Normal"/>
    <w:rsid w:val="00616E7D"/>
    <w:pPr>
      <w:spacing w:before="100" w:beforeAutospacing="1" w:after="100" w:afterAutospacing="1" w:line="240" w:lineRule="auto"/>
    </w:pPr>
    <w:rPr>
      <w:rFonts w:ascii="Times New Roman" w:eastAsia="Times New Roman" w:hAnsi="Times New Roman"/>
      <w:b/>
      <w:bCs/>
      <w:color w:val="FF0000"/>
      <w:sz w:val="24"/>
      <w:szCs w:val="24"/>
      <w:u w:val="single"/>
    </w:rPr>
  </w:style>
  <w:style w:type="paragraph" w:customStyle="1" w:styleId="xl87">
    <w:name w:val="xl87"/>
    <w:basedOn w:val="Normal"/>
    <w:rsid w:val="00616E7D"/>
    <w:pPr>
      <w:pBdr>
        <w:left w:val="single" w:sz="4" w:space="0" w:color="auto"/>
        <w:right w:val="single" w:sz="4" w:space="0" w:color="auto"/>
      </w:pBdr>
      <w:shd w:val="clear" w:color="auto" w:fill="FFFFFF"/>
      <w:spacing w:before="100" w:beforeAutospacing="1" w:after="100" w:afterAutospacing="1" w:line="240" w:lineRule="auto"/>
    </w:pPr>
    <w:rPr>
      <w:rFonts w:ascii="Arial" w:eastAsia="Times New Roman" w:hAnsi="Arial" w:cs="Arial"/>
      <w:b/>
      <w:bCs/>
      <w:sz w:val="24"/>
      <w:szCs w:val="24"/>
    </w:rPr>
  </w:style>
  <w:style w:type="paragraph" w:customStyle="1" w:styleId="xl88">
    <w:name w:val="xl88"/>
    <w:basedOn w:val="Normal"/>
    <w:rsid w:val="00616E7D"/>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a">
    <w:name w:val="a"/>
    <w:basedOn w:val="Normal"/>
    <w:rsid w:val="00616E7D"/>
    <w:pPr>
      <w:spacing w:after="0" w:line="360" w:lineRule="auto"/>
      <w:ind w:firstLine="720"/>
      <w:jc w:val="both"/>
    </w:pPr>
    <w:rPr>
      <w:rFonts w:ascii="Times New Roman" w:eastAsia="Times New Roman" w:hAnsi="Times New Roman"/>
      <w:sz w:val="24"/>
      <w:szCs w:val="24"/>
    </w:rPr>
  </w:style>
  <w:style w:type="paragraph" w:styleId="ListNumber">
    <w:name w:val="List Number"/>
    <w:basedOn w:val="Normal"/>
    <w:rsid w:val="00616E7D"/>
    <w:pPr>
      <w:tabs>
        <w:tab w:val="num" w:pos="360"/>
      </w:tabs>
      <w:autoSpaceDE w:val="0"/>
      <w:autoSpaceDN w:val="0"/>
      <w:spacing w:after="0" w:line="240" w:lineRule="auto"/>
      <w:ind w:left="360" w:hanging="360"/>
    </w:pPr>
    <w:rPr>
      <w:rFonts w:ascii="Times New Roman" w:eastAsia="Times New Roman" w:hAnsi="Times New Roman"/>
      <w:sz w:val="24"/>
      <w:szCs w:val="24"/>
    </w:rPr>
  </w:style>
  <w:style w:type="paragraph" w:customStyle="1" w:styleId="pointerhuruf1">
    <w:name w:val="pointer huruf 1"/>
    <w:basedOn w:val="Normal"/>
    <w:rsid w:val="00616E7D"/>
    <w:pPr>
      <w:spacing w:after="0" w:line="360" w:lineRule="auto"/>
      <w:ind w:left="360" w:hanging="360"/>
      <w:jc w:val="both"/>
    </w:pPr>
    <w:rPr>
      <w:rFonts w:ascii="Tahoma" w:eastAsia="Times New Roman" w:hAnsi="Tahoma"/>
      <w:szCs w:val="20"/>
    </w:rPr>
  </w:style>
  <w:style w:type="paragraph" w:customStyle="1" w:styleId="dodol2">
    <w:name w:val="dodol2"/>
    <w:basedOn w:val="Normal"/>
    <w:rsid w:val="00616E7D"/>
    <w:pPr>
      <w:tabs>
        <w:tab w:val="num" w:pos="360"/>
      </w:tabs>
      <w:spacing w:after="0" w:line="240" w:lineRule="auto"/>
      <w:jc w:val="both"/>
    </w:pPr>
    <w:rPr>
      <w:rFonts w:ascii="Times New Roman" w:eastAsia="Times New Roman" w:hAnsi="Times New Roman"/>
      <w:sz w:val="24"/>
      <w:szCs w:val="20"/>
    </w:rPr>
  </w:style>
  <w:style w:type="paragraph" w:styleId="List2">
    <w:name w:val="List 2"/>
    <w:basedOn w:val="Normal"/>
    <w:rsid w:val="00616E7D"/>
    <w:pPr>
      <w:spacing w:after="0" w:line="240" w:lineRule="auto"/>
      <w:ind w:left="720" w:hanging="360"/>
    </w:pPr>
    <w:rPr>
      <w:rFonts w:ascii="Times New Roman" w:eastAsia="Times New Roman" w:hAnsi="Times New Roman"/>
      <w:sz w:val="24"/>
      <w:szCs w:val="24"/>
    </w:rPr>
  </w:style>
  <w:style w:type="paragraph" w:customStyle="1" w:styleId="TxBrp34">
    <w:name w:val="TxBr_p34"/>
    <w:basedOn w:val="Normal"/>
    <w:rsid w:val="00616E7D"/>
    <w:pPr>
      <w:widowControl w:val="0"/>
      <w:tabs>
        <w:tab w:val="left" w:pos="890"/>
        <w:tab w:val="left" w:pos="1196"/>
      </w:tabs>
      <w:autoSpaceDE w:val="0"/>
      <w:autoSpaceDN w:val="0"/>
      <w:adjustRightInd w:val="0"/>
      <w:spacing w:after="0" w:line="436" w:lineRule="atLeast"/>
      <w:ind w:left="1197" w:hanging="306"/>
      <w:jc w:val="both"/>
    </w:pPr>
    <w:rPr>
      <w:rFonts w:ascii="Times New Roman" w:eastAsia="Times New Roman" w:hAnsi="Times New Roman"/>
      <w:sz w:val="24"/>
      <w:szCs w:val="24"/>
    </w:rPr>
  </w:style>
  <w:style w:type="table" w:styleId="TableGrid">
    <w:name w:val="Table Grid"/>
    <w:basedOn w:val="TableNormal"/>
    <w:rsid w:val="00616E7D"/>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Accent3">
    <w:name w:val="Light Shading Accent 3"/>
    <w:basedOn w:val="TableNormal"/>
    <w:uiPriority w:val="60"/>
    <w:rsid w:val="00616E7D"/>
    <w:rPr>
      <w:color w:val="76923C"/>
      <w:sz w:val="22"/>
      <w:szCs w:val="22"/>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MediumList1-Accent3">
    <w:name w:val="Medium List 1 Accent 3"/>
    <w:basedOn w:val="TableNormal"/>
    <w:uiPriority w:val="65"/>
    <w:rsid w:val="00616E7D"/>
    <w:rPr>
      <w:color w:val="000000"/>
      <w:sz w:val="22"/>
      <w:szCs w:val="22"/>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paragraph" w:styleId="TOC1">
    <w:name w:val="toc 1"/>
    <w:basedOn w:val="Normal"/>
    <w:next w:val="Normal"/>
    <w:autoRedefine/>
    <w:semiHidden/>
    <w:rsid w:val="0030192F"/>
    <w:pPr>
      <w:spacing w:after="0" w:line="240" w:lineRule="auto"/>
    </w:pPr>
    <w:rPr>
      <w:rFonts w:ascii="Times New Roman" w:eastAsia="Times New Roman" w:hAnsi="Times New Roman"/>
      <w:sz w:val="24"/>
      <w:szCs w:val="24"/>
    </w:rPr>
  </w:style>
  <w:style w:type="paragraph" w:customStyle="1" w:styleId="xl74">
    <w:name w:val="xl74"/>
    <w:basedOn w:val="Normal"/>
    <w:rsid w:val="00871D74"/>
    <w:pPr>
      <w:pBdr>
        <w:right w:val="single" w:sz="4" w:space="0" w:color="auto"/>
      </w:pBdr>
      <w:spacing w:before="100" w:beforeAutospacing="1" w:after="100" w:afterAutospacing="1" w:line="240" w:lineRule="auto"/>
      <w:textAlignment w:val="center"/>
    </w:pPr>
    <w:rPr>
      <w:rFonts w:ascii="Tahoma" w:eastAsia="Times New Roman" w:hAnsi="Tahoma" w:cs="Tahoma"/>
      <w:b/>
      <w:bCs/>
      <w:sz w:val="20"/>
      <w:szCs w:val="20"/>
    </w:rPr>
  </w:style>
  <w:style w:type="paragraph" w:customStyle="1" w:styleId="xl80">
    <w:name w:val="xl80"/>
    <w:basedOn w:val="Normal"/>
    <w:rsid w:val="00871D74"/>
    <w:pPr>
      <w:spacing w:before="100" w:beforeAutospacing="1" w:after="100" w:afterAutospacing="1" w:line="240" w:lineRule="auto"/>
    </w:pPr>
    <w:rPr>
      <w:rFonts w:ascii="Tahoma" w:eastAsia="Times New Roman" w:hAnsi="Tahoma" w:cs="Tahoma"/>
      <w:sz w:val="20"/>
      <w:szCs w:val="20"/>
    </w:rPr>
  </w:style>
  <w:style w:type="paragraph" w:customStyle="1" w:styleId="xl89">
    <w:name w:val="xl89"/>
    <w:basedOn w:val="Normal"/>
    <w:rsid w:val="00871D74"/>
    <w:pPr>
      <w:pBdr>
        <w:right w:val="single" w:sz="4" w:space="0" w:color="auto"/>
      </w:pBdr>
      <w:spacing w:before="100" w:beforeAutospacing="1" w:after="100" w:afterAutospacing="1" w:line="240" w:lineRule="auto"/>
      <w:textAlignment w:val="top"/>
    </w:pPr>
    <w:rPr>
      <w:rFonts w:ascii="Tahoma" w:eastAsia="Times New Roman" w:hAnsi="Tahoma" w:cs="Tahoma"/>
      <w:sz w:val="20"/>
      <w:szCs w:val="20"/>
    </w:rPr>
  </w:style>
  <w:style w:type="paragraph" w:customStyle="1" w:styleId="xl90">
    <w:name w:val="xl90"/>
    <w:basedOn w:val="Normal"/>
    <w:rsid w:val="00871D74"/>
    <w:pPr>
      <w:pBdr>
        <w:left w:val="single" w:sz="4" w:space="0" w:color="auto"/>
        <w:right w:val="single" w:sz="4" w:space="0" w:color="auto"/>
      </w:pBdr>
      <w:spacing w:before="100" w:beforeAutospacing="1" w:after="100" w:afterAutospacing="1" w:line="240" w:lineRule="auto"/>
      <w:textAlignment w:val="top"/>
    </w:pPr>
    <w:rPr>
      <w:rFonts w:ascii="Tahoma" w:eastAsia="Times New Roman" w:hAnsi="Tahoma" w:cs="Tahoma"/>
      <w:sz w:val="20"/>
      <w:szCs w:val="20"/>
    </w:rPr>
  </w:style>
  <w:style w:type="paragraph" w:customStyle="1" w:styleId="xl91">
    <w:name w:val="xl91"/>
    <w:basedOn w:val="Normal"/>
    <w:rsid w:val="00871D74"/>
    <w:pPr>
      <w:pBdr>
        <w:left w:val="single" w:sz="4" w:space="0" w:color="auto"/>
      </w:pBdr>
      <w:spacing w:before="100" w:beforeAutospacing="1" w:after="100" w:afterAutospacing="1" w:line="240" w:lineRule="auto"/>
      <w:textAlignment w:val="center"/>
    </w:pPr>
    <w:rPr>
      <w:rFonts w:ascii="Tahoma" w:eastAsia="Times New Roman" w:hAnsi="Tahoma" w:cs="Tahoma"/>
      <w:sz w:val="20"/>
      <w:szCs w:val="20"/>
    </w:rPr>
  </w:style>
  <w:style w:type="paragraph" w:customStyle="1" w:styleId="xl92">
    <w:name w:val="xl92"/>
    <w:basedOn w:val="Normal"/>
    <w:rsid w:val="00871D74"/>
    <w:pPr>
      <w:pBdr>
        <w:right w:val="single" w:sz="4" w:space="0" w:color="auto"/>
      </w:pBdr>
      <w:spacing w:before="100" w:beforeAutospacing="1" w:after="100" w:afterAutospacing="1" w:line="240" w:lineRule="auto"/>
      <w:textAlignment w:val="center"/>
    </w:pPr>
    <w:rPr>
      <w:rFonts w:ascii="Tahoma" w:eastAsia="Times New Roman" w:hAnsi="Tahoma" w:cs="Tahoma"/>
      <w:sz w:val="20"/>
      <w:szCs w:val="20"/>
    </w:rPr>
  </w:style>
  <w:style w:type="paragraph" w:customStyle="1" w:styleId="xl93">
    <w:name w:val="xl93"/>
    <w:basedOn w:val="Normal"/>
    <w:rsid w:val="00871D74"/>
    <w:pPr>
      <w:spacing w:before="100" w:beforeAutospacing="1" w:after="100" w:afterAutospacing="1" w:line="240" w:lineRule="auto"/>
      <w:textAlignment w:val="top"/>
    </w:pPr>
    <w:rPr>
      <w:rFonts w:ascii="Tahoma" w:eastAsia="Times New Roman" w:hAnsi="Tahoma" w:cs="Tahoma"/>
      <w:sz w:val="20"/>
      <w:szCs w:val="20"/>
    </w:rPr>
  </w:style>
  <w:style w:type="paragraph" w:customStyle="1" w:styleId="xl94">
    <w:name w:val="xl94"/>
    <w:basedOn w:val="Normal"/>
    <w:rsid w:val="00871D74"/>
    <w:pPr>
      <w:pBdr>
        <w:right w:val="single" w:sz="4" w:space="0" w:color="auto"/>
      </w:pBdr>
      <w:spacing w:before="100" w:beforeAutospacing="1" w:after="100" w:afterAutospacing="1" w:line="240" w:lineRule="auto"/>
      <w:textAlignment w:val="top"/>
    </w:pPr>
    <w:rPr>
      <w:rFonts w:ascii="Tahoma" w:eastAsia="Times New Roman" w:hAnsi="Tahoma" w:cs="Tahoma"/>
      <w:sz w:val="24"/>
      <w:szCs w:val="24"/>
    </w:rPr>
  </w:style>
  <w:style w:type="paragraph" w:customStyle="1" w:styleId="xl95">
    <w:name w:val="xl95"/>
    <w:basedOn w:val="Normal"/>
    <w:rsid w:val="00871D74"/>
    <w:pPr>
      <w:pBdr>
        <w:right w:val="single" w:sz="4" w:space="0" w:color="auto"/>
      </w:pBdr>
      <w:spacing w:before="100" w:beforeAutospacing="1" w:after="100" w:afterAutospacing="1" w:line="240" w:lineRule="auto"/>
      <w:jc w:val="center"/>
      <w:textAlignment w:val="center"/>
    </w:pPr>
    <w:rPr>
      <w:rFonts w:ascii="Tahoma" w:eastAsia="Times New Roman" w:hAnsi="Tahoma" w:cs="Tahoma"/>
      <w:sz w:val="20"/>
      <w:szCs w:val="20"/>
    </w:rPr>
  </w:style>
  <w:style w:type="paragraph" w:customStyle="1" w:styleId="xl96">
    <w:name w:val="xl96"/>
    <w:basedOn w:val="Normal"/>
    <w:rsid w:val="00871D74"/>
    <w:pPr>
      <w:pBdr>
        <w:right w:val="single" w:sz="4" w:space="0" w:color="auto"/>
      </w:pBdr>
      <w:spacing w:before="100" w:beforeAutospacing="1" w:after="100" w:afterAutospacing="1" w:line="240" w:lineRule="auto"/>
      <w:jc w:val="right"/>
      <w:textAlignment w:val="center"/>
    </w:pPr>
    <w:rPr>
      <w:rFonts w:ascii="Tahoma" w:eastAsia="Times New Roman" w:hAnsi="Tahoma" w:cs="Tahoma"/>
      <w:b/>
      <w:bCs/>
      <w:sz w:val="20"/>
      <w:szCs w:val="20"/>
    </w:rPr>
  </w:style>
  <w:style w:type="paragraph" w:customStyle="1" w:styleId="xl97">
    <w:name w:val="xl97"/>
    <w:basedOn w:val="Normal"/>
    <w:rsid w:val="00871D7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ahoma" w:eastAsia="Times New Roman" w:hAnsi="Tahoma" w:cs="Tahoma"/>
      <w:b/>
      <w:bCs/>
      <w:sz w:val="20"/>
      <w:szCs w:val="20"/>
    </w:rPr>
  </w:style>
  <w:style w:type="paragraph" w:customStyle="1" w:styleId="xl98">
    <w:name w:val="xl98"/>
    <w:basedOn w:val="Normal"/>
    <w:rsid w:val="00871D74"/>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ahoma" w:eastAsia="Times New Roman" w:hAnsi="Tahoma" w:cs="Tahoma"/>
      <w:b/>
      <w:bCs/>
      <w:sz w:val="20"/>
      <w:szCs w:val="20"/>
    </w:rPr>
  </w:style>
  <w:style w:type="paragraph" w:customStyle="1" w:styleId="xl99">
    <w:name w:val="xl99"/>
    <w:basedOn w:val="Normal"/>
    <w:rsid w:val="00871D74"/>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ahoma" w:eastAsia="Times New Roman" w:hAnsi="Tahoma" w:cs="Tahoma"/>
      <w:b/>
      <w:bCs/>
      <w:sz w:val="20"/>
      <w:szCs w:val="20"/>
    </w:rPr>
  </w:style>
  <w:style w:type="paragraph" w:customStyle="1" w:styleId="xl100">
    <w:name w:val="xl100"/>
    <w:basedOn w:val="Normal"/>
    <w:rsid w:val="00871D74"/>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ahoma" w:eastAsia="Times New Roman" w:hAnsi="Tahoma" w:cs="Tahoma"/>
      <w:b/>
      <w:bCs/>
      <w:sz w:val="20"/>
      <w:szCs w:val="20"/>
    </w:rPr>
  </w:style>
  <w:style w:type="paragraph" w:customStyle="1" w:styleId="xl101">
    <w:name w:val="xl101"/>
    <w:basedOn w:val="Normal"/>
    <w:rsid w:val="00871D74"/>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ahoma" w:eastAsia="Times New Roman" w:hAnsi="Tahoma" w:cs="Tahoma"/>
      <w:b/>
      <w:bCs/>
      <w:sz w:val="20"/>
      <w:szCs w:val="20"/>
    </w:rPr>
  </w:style>
  <w:style w:type="paragraph" w:customStyle="1" w:styleId="xl102">
    <w:name w:val="xl102"/>
    <w:basedOn w:val="Normal"/>
    <w:rsid w:val="00871D74"/>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ahoma" w:eastAsia="Times New Roman" w:hAnsi="Tahoma" w:cs="Tahoma"/>
      <w:b/>
      <w:bCs/>
      <w:sz w:val="20"/>
      <w:szCs w:val="20"/>
    </w:rPr>
  </w:style>
  <w:style w:type="paragraph" w:customStyle="1" w:styleId="xl103">
    <w:name w:val="xl103"/>
    <w:basedOn w:val="Normal"/>
    <w:rsid w:val="00871D74"/>
    <w:pPr>
      <w:pBdr>
        <w:top w:val="single" w:sz="4" w:space="0" w:color="auto"/>
        <w:left w:val="single" w:sz="8" w:space="0" w:color="auto"/>
        <w:bottom w:val="double" w:sz="6" w:space="0" w:color="auto"/>
        <w:right w:val="single" w:sz="4" w:space="0" w:color="auto"/>
      </w:pBdr>
      <w:spacing w:before="100" w:beforeAutospacing="1" w:after="100" w:afterAutospacing="1" w:line="240" w:lineRule="auto"/>
      <w:jc w:val="center"/>
      <w:textAlignment w:val="center"/>
    </w:pPr>
    <w:rPr>
      <w:rFonts w:ascii="Tahoma" w:eastAsia="Times New Roman" w:hAnsi="Tahoma" w:cs="Tahoma"/>
      <w:b/>
      <w:bCs/>
      <w:sz w:val="20"/>
      <w:szCs w:val="20"/>
    </w:rPr>
  </w:style>
  <w:style w:type="paragraph" w:customStyle="1" w:styleId="xl104">
    <w:name w:val="xl104"/>
    <w:basedOn w:val="Normal"/>
    <w:rsid w:val="00871D74"/>
    <w:pPr>
      <w:pBdr>
        <w:top w:val="single" w:sz="4" w:space="0" w:color="auto"/>
        <w:left w:val="single" w:sz="4" w:space="0" w:color="auto"/>
        <w:bottom w:val="double" w:sz="6" w:space="0" w:color="auto"/>
        <w:right w:val="single" w:sz="8" w:space="0" w:color="auto"/>
      </w:pBdr>
      <w:spacing w:before="100" w:beforeAutospacing="1" w:after="100" w:afterAutospacing="1" w:line="240" w:lineRule="auto"/>
      <w:jc w:val="center"/>
      <w:textAlignment w:val="center"/>
    </w:pPr>
    <w:rPr>
      <w:rFonts w:ascii="Tahoma" w:eastAsia="Times New Roman" w:hAnsi="Tahoma" w:cs="Tahoma"/>
      <w:b/>
      <w:bCs/>
      <w:sz w:val="20"/>
      <w:szCs w:val="20"/>
    </w:rPr>
  </w:style>
  <w:style w:type="paragraph" w:customStyle="1" w:styleId="xl105">
    <w:name w:val="xl105"/>
    <w:basedOn w:val="Normal"/>
    <w:rsid w:val="00871D74"/>
    <w:pPr>
      <w:pBdr>
        <w:top w:val="double" w:sz="6" w:space="0" w:color="auto"/>
        <w:left w:val="single" w:sz="8" w:space="0" w:color="auto"/>
      </w:pBdr>
      <w:spacing w:before="100" w:beforeAutospacing="1" w:after="100" w:afterAutospacing="1" w:line="240" w:lineRule="auto"/>
      <w:jc w:val="center"/>
      <w:textAlignment w:val="center"/>
    </w:pPr>
    <w:rPr>
      <w:rFonts w:ascii="Tahoma" w:eastAsia="Times New Roman" w:hAnsi="Tahoma" w:cs="Tahoma"/>
      <w:sz w:val="20"/>
      <w:szCs w:val="20"/>
    </w:rPr>
  </w:style>
  <w:style w:type="paragraph" w:customStyle="1" w:styleId="xl106">
    <w:name w:val="xl106"/>
    <w:basedOn w:val="Normal"/>
    <w:rsid w:val="00871D74"/>
    <w:pPr>
      <w:pBdr>
        <w:top w:val="double" w:sz="6" w:space="0" w:color="auto"/>
        <w:left w:val="single" w:sz="4" w:space="0" w:color="auto"/>
        <w:right w:val="single" w:sz="8" w:space="0" w:color="auto"/>
      </w:pBdr>
      <w:spacing w:before="100" w:beforeAutospacing="1" w:after="100" w:afterAutospacing="1" w:line="240" w:lineRule="auto"/>
      <w:jc w:val="center"/>
      <w:textAlignment w:val="center"/>
    </w:pPr>
    <w:rPr>
      <w:rFonts w:ascii="Tahoma" w:eastAsia="Times New Roman" w:hAnsi="Tahoma" w:cs="Tahoma"/>
      <w:sz w:val="20"/>
      <w:szCs w:val="20"/>
    </w:rPr>
  </w:style>
  <w:style w:type="paragraph" w:customStyle="1" w:styleId="xl107">
    <w:name w:val="xl107"/>
    <w:basedOn w:val="Normal"/>
    <w:rsid w:val="00871D74"/>
    <w:pPr>
      <w:pBdr>
        <w:left w:val="single" w:sz="8" w:space="0" w:color="auto"/>
      </w:pBdr>
      <w:spacing w:before="100" w:beforeAutospacing="1" w:after="100" w:afterAutospacing="1" w:line="240" w:lineRule="auto"/>
      <w:textAlignment w:val="center"/>
    </w:pPr>
    <w:rPr>
      <w:rFonts w:ascii="Tahoma" w:eastAsia="Times New Roman" w:hAnsi="Tahoma" w:cs="Tahoma"/>
      <w:sz w:val="20"/>
      <w:szCs w:val="20"/>
    </w:rPr>
  </w:style>
  <w:style w:type="paragraph" w:customStyle="1" w:styleId="xl108">
    <w:name w:val="xl108"/>
    <w:basedOn w:val="Normal"/>
    <w:rsid w:val="00871D74"/>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Tahoma" w:eastAsia="Times New Roman" w:hAnsi="Tahoma" w:cs="Tahoma"/>
      <w:b/>
      <w:bCs/>
      <w:sz w:val="20"/>
      <w:szCs w:val="20"/>
    </w:rPr>
  </w:style>
  <w:style w:type="paragraph" w:customStyle="1" w:styleId="xl109">
    <w:name w:val="xl109"/>
    <w:basedOn w:val="Normal"/>
    <w:rsid w:val="00871D74"/>
    <w:pPr>
      <w:pBdr>
        <w:left w:val="single" w:sz="8" w:space="0" w:color="auto"/>
      </w:pBdr>
      <w:spacing w:before="100" w:beforeAutospacing="1" w:after="100" w:afterAutospacing="1" w:line="240" w:lineRule="auto"/>
      <w:jc w:val="center"/>
      <w:textAlignment w:val="center"/>
    </w:pPr>
    <w:rPr>
      <w:rFonts w:ascii="Tahoma" w:eastAsia="Times New Roman" w:hAnsi="Tahoma" w:cs="Tahoma"/>
      <w:sz w:val="20"/>
      <w:szCs w:val="20"/>
    </w:rPr>
  </w:style>
  <w:style w:type="paragraph" w:customStyle="1" w:styleId="xl110">
    <w:name w:val="xl110"/>
    <w:basedOn w:val="Normal"/>
    <w:rsid w:val="00871D74"/>
    <w:pPr>
      <w:pBdr>
        <w:left w:val="single" w:sz="4" w:space="0" w:color="auto"/>
        <w:right w:val="single" w:sz="8" w:space="0" w:color="auto"/>
      </w:pBdr>
      <w:spacing w:before="100" w:beforeAutospacing="1" w:after="100" w:afterAutospacing="1" w:line="240" w:lineRule="auto"/>
    </w:pPr>
    <w:rPr>
      <w:rFonts w:ascii="Tahoma" w:eastAsia="Times New Roman" w:hAnsi="Tahoma" w:cs="Tahoma"/>
      <w:sz w:val="20"/>
      <w:szCs w:val="20"/>
    </w:rPr>
  </w:style>
  <w:style w:type="paragraph" w:customStyle="1" w:styleId="xl111">
    <w:name w:val="xl111"/>
    <w:basedOn w:val="Normal"/>
    <w:rsid w:val="00871D74"/>
    <w:pPr>
      <w:pBdr>
        <w:left w:val="single" w:sz="8" w:space="0" w:color="auto"/>
      </w:pBdr>
      <w:spacing w:before="100" w:beforeAutospacing="1" w:after="100" w:afterAutospacing="1" w:line="240" w:lineRule="auto"/>
      <w:jc w:val="center"/>
      <w:textAlignment w:val="top"/>
    </w:pPr>
    <w:rPr>
      <w:rFonts w:ascii="Tahoma" w:eastAsia="Times New Roman" w:hAnsi="Tahoma" w:cs="Tahoma"/>
      <w:sz w:val="20"/>
      <w:szCs w:val="20"/>
    </w:rPr>
  </w:style>
  <w:style w:type="paragraph" w:customStyle="1" w:styleId="xl112">
    <w:name w:val="xl112"/>
    <w:basedOn w:val="Normal"/>
    <w:rsid w:val="00871D74"/>
    <w:pPr>
      <w:pBdr>
        <w:left w:val="single" w:sz="4" w:space="0" w:color="auto"/>
        <w:right w:val="single" w:sz="8" w:space="0" w:color="auto"/>
      </w:pBdr>
      <w:spacing w:before="100" w:beforeAutospacing="1" w:after="100" w:afterAutospacing="1" w:line="240" w:lineRule="auto"/>
      <w:textAlignment w:val="top"/>
    </w:pPr>
    <w:rPr>
      <w:rFonts w:ascii="Tahoma" w:eastAsia="Times New Roman" w:hAnsi="Tahoma" w:cs="Tahoma"/>
      <w:sz w:val="20"/>
      <w:szCs w:val="20"/>
    </w:rPr>
  </w:style>
  <w:style w:type="paragraph" w:customStyle="1" w:styleId="xl113">
    <w:name w:val="xl113"/>
    <w:basedOn w:val="Normal"/>
    <w:rsid w:val="00871D74"/>
    <w:pPr>
      <w:pBdr>
        <w:top w:val="single" w:sz="4" w:space="0" w:color="auto"/>
        <w:left w:val="single" w:sz="4" w:space="0" w:color="auto"/>
        <w:right w:val="single" w:sz="8" w:space="0" w:color="auto"/>
      </w:pBdr>
      <w:spacing w:before="100" w:beforeAutospacing="1" w:after="100" w:afterAutospacing="1" w:line="240" w:lineRule="auto"/>
      <w:textAlignment w:val="center"/>
    </w:pPr>
    <w:rPr>
      <w:rFonts w:ascii="Tahoma" w:eastAsia="Times New Roman" w:hAnsi="Tahoma" w:cs="Tahoma"/>
      <w:b/>
      <w:bCs/>
      <w:sz w:val="20"/>
      <w:szCs w:val="20"/>
    </w:rPr>
  </w:style>
  <w:style w:type="paragraph" w:customStyle="1" w:styleId="xl114">
    <w:name w:val="xl114"/>
    <w:basedOn w:val="Normal"/>
    <w:rsid w:val="00871D74"/>
    <w:pPr>
      <w:pBdr>
        <w:left w:val="single" w:sz="8" w:space="0" w:color="auto"/>
        <w:bottom w:val="single" w:sz="8" w:space="0" w:color="auto"/>
      </w:pBdr>
      <w:spacing w:before="100" w:beforeAutospacing="1" w:after="100" w:afterAutospacing="1" w:line="240" w:lineRule="auto"/>
      <w:jc w:val="center"/>
      <w:textAlignment w:val="center"/>
    </w:pPr>
    <w:rPr>
      <w:rFonts w:ascii="Tahoma" w:eastAsia="Times New Roman" w:hAnsi="Tahoma" w:cs="Tahoma"/>
      <w:sz w:val="20"/>
      <w:szCs w:val="20"/>
    </w:rPr>
  </w:style>
  <w:style w:type="paragraph" w:customStyle="1" w:styleId="xl115">
    <w:name w:val="xl115"/>
    <w:basedOn w:val="Normal"/>
    <w:rsid w:val="00871D74"/>
    <w:pPr>
      <w:pBdr>
        <w:bottom w:val="single" w:sz="8" w:space="0" w:color="auto"/>
      </w:pBdr>
      <w:spacing w:before="100" w:beforeAutospacing="1" w:after="100" w:afterAutospacing="1" w:line="240" w:lineRule="auto"/>
      <w:jc w:val="center"/>
      <w:textAlignment w:val="center"/>
    </w:pPr>
    <w:rPr>
      <w:rFonts w:ascii="Tahoma" w:eastAsia="Times New Roman" w:hAnsi="Tahoma" w:cs="Tahoma"/>
      <w:sz w:val="20"/>
      <w:szCs w:val="20"/>
    </w:rPr>
  </w:style>
  <w:style w:type="paragraph" w:customStyle="1" w:styleId="xl116">
    <w:name w:val="xl116"/>
    <w:basedOn w:val="Normal"/>
    <w:rsid w:val="00871D74"/>
    <w:pPr>
      <w:pBdr>
        <w:bottom w:val="single" w:sz="8" w:space="0" w:color="auto"/>
        <w:right w:val="single" w:sz="4" w:space="0" w:color="auto"/>
      </w:pBdr>
      <w:spacing w:before="100" w:beforeAutospacing="1" w:after="100" w:afterAutospacing="1" w:line="240" w:lineRule="auto"/>
      <w:jc w:val="center"/>
      <w:textAlignment w:val="center"/>
    </w:pPr>
    <w:rPr>
      <w:rFonts w:ascii="Tahoma" w:eastAsia="Times New Roman" w:hAnsi="Tahoma" w:cs="Tahoma"/>
      <w:sz w:val="20"/>
      <w:szCs w:val="20"/>
    </w:rPr>
  </w:style>
  <w:style w:type="paragraph" w:customStyle="1" w:styleId="xl117">
    <w:name w:val="xl117"/>
    <w:basedOn w:val="Normal"/>
    <w:rsid w:val="00871D74"/>
    <w:pPr>
      <w:pBdr>
        <w:bottom w:val="single" w:sz="8" w:space="0" w:color="auto"/>
      </w:pBdr>
      <w:spacing w:before="100" w:beforeAutospacing="1" w:after="100" w:afterAutospacing="1" w:line="240" w:lineRule="auto"/>
    </w:pPr>
    <w:rPr>
      <w:rFonts w:ascii="Tahoma" w:eastAsia="Times New Roman" w:hAnsi="Tahoma" w:cs="Tahoma"/>
      <w:sz w:val="20"/>
      <w:szCs w:val="20"/>
    </w:rPr>
  </w:style>
  <w:style w:type="paragraph" w:customStyle="1" w:styleId="xl118">
    <w:name w:val="xl118"/>
    <w:basedOn w:val="Normal"/>
    <w:rsid w:val="00871D74"/>
    <w:pPr>
      <w:pBdr>
        <w:bottom w:val="single" w:sz="8" w:space="0" w:color="auto"/>
        <w:right w:val="single" w:sz="4" w:space="0" w:color="auto"/>
      </w:pBdr>
      <w:spacing w:before="100" w:beforeAutospacing="1" w:after="100" w:afterAutospacing="1" w:line="240" w:lineRule="auto"/>
    </w:pPr>
    <w:rPr>
      <w:rFonts w:ascii="Tahoma" w:eastAsia="Times New Roman" w:hAnsi="Tahoma" w:cs="Tahoma"/>
      <w:sz w:val="20"/>
      <w:szCs w:val="20"/>
    </w:rPr>
  </w:style>
  <w:style w:type="paragraph" w:customStyle="1" w:styleId="xl119">
    <w:name w:val="xl119"/>
    <w:basedOn w:val="Normal"/>
    <w:rsid w:val="00871D74"/>
    <w:pPr>
      <w:pBdr>
        <w:left w:val="single" w:sz="4" w:space="0" w:color="auto"/>
        <w:bottom w:val="single" w:sz="8" w:space="0" w:color="auto"/>
        <w:right w:val="single" w:sz="4" w:space="0" w:color="auto"/>
      </w:pBdr>
      <w:spacing w:before="100" w:beforeAutospacing="1" w:after="100" w:afterAutospacing="1" w:line="240" w:lineRule="auto"/>
    </w:pPr>
    <w:rPr>
      <w:rFonts w:ascii="Tahoma" w:eastAsia="Times New Roman" w:hAnsi="Tahoma" w:cs="Tahoma"/>
      <w:sz w:val="20"/>
      <w:szCs w:val="20"/>
    </w:rPr>
  </w:style>
  <w:style w:type="paragraph" w:customStyle="1" w:styleId="xl120">
    <w:name w:val="xl120"/>
    <w:basedOn w:val="Normal"/>
    <w:rsid w:val="00871D74"/>
    <w:pPr>
      <w:pBdr>
        <w:left w:val="single" w:sz="4" w:space="0" w:color="auto"/>
        <w:bottom w:val="single" w:sz="8" w:space="0" w:color="auto"/>
        <w:right w:val="single" w:sz="8" w:space="0" w:color="auto"/>
      </w:pBdr>
      <w:spacing w:before="100" w:beforeAutospacing="1" w:after="100" w:afterAutospacing="1" w:line="240" w:lineRule="auto"/>
    </w:pPr>
    <w:rPr>
      <w:rFonts w:ascii="Tahoma" w:eastAsia="Times New Roman" w:hAnsi="Tahoma" w:cs="Tahoma"/>
      <w:sz w:val="20"/>
      <w:szCs w:val="20"/>
    </w:rPr>
  </w:style>
  <w:style w:type="paragraph" w:customStyle="1" w:styleId="xl121">
    <w:name w:val="xl121"/>
    <w:basedOn w:val="Normal"/>
    <w:rsid w:val="00871D74"/>
    <w:pPr>
      <w:pBdr>
        <w:left w:val="single" w:sz="4" w:space="0" w:color="auto"/>
        <w:right w:val="single" w:sz="8" w:space="0" w:color="auto"/>
      </w:pBdr>
      <w:spacing w:before="100" w:beforeAutospacing="1" w:after="100" w:afterAutospacing="1" w:line="240" w:lineRule="auto"/>
      <w:textAlignment w:val="center"/>
    </w:pPr>
    <w:rPr>
      <w:rFonts w:ascii="Tahoma" w:eastAsia="Times New Roman" w:hAnsi="Tahoma" w:cs="Tahoma"/>
      <w:sz w:val="20"/>
      <w:szCs w:val="20"/>
    </w:rPr>
  </w:style>
  <w:style w:type="paragraph" w:styleId="BlockText">
    <w:name w:val="Block Text"/>
    <w:basedOn w:val="Normal"/>
    <w:rsid w:val="00871D74"/>
    <w:pPr>
      <w:tabs>
        <w:tab w:val="right" w:pos="1620"/>
      </w:tabs>
      <w:spacing w:before="120" w:after="0" w:line="360" w:lineRule="auto"/>
      <w:ind w:left="2160" w:right="-79"/>
      <w:jc w:val="both"/>
      <w:outlineLvl w:val="0"/>
    </w:pPr>
    <w:rPr>
      <w:rFonts w:ascii="Trebuchet MS" w:eastAsia="Times New Roman" w:hAnsi="Trebuchet MS"/>
      <w:bCs/>
      <w:sz w:val="24"/>
      <w:szCs w:val="24"/>
      <w:lang w:val="id-ID"/>
    </w:rPr>
  </w:style>
  <w:style w:type="paragraph" w:customStyle="1" w:styleId="font7">
    <w:name w:val="font7"/>
    <w:basedOn w:val="Normal"/>
    <w:rsid w:val="00871D74"/>
    <w:pPr>
      <w:spacing w:before="100" w:beforeAutospacing="1" w:after="100" w:afterAutospacing="1" w:line="240" w:lineRule="auto"/>
    </w:pPr>
    <w:rPr>
      <w:rFonts w:eastAsia="Times New Roman"/>
      <w:sz w:val="18"/>
      <w:szCs w:val="18"/>
      <w:lang w:val="id-ID" w:eastAsia="id-ID"/>
    </w:rPr>
  </w:style>
  <w:style w:type="character" w:customStyle="1" w:styleId="NoSpacingChar">
    <w:name w:val="No Spacing Char"/>
    <w:link w:val="NoSpacing"/>
    <w:uiPriority w:val="1"/>
    <w:rsid w:val="00D93768"/>
    <w:rPr>
      <w:sz w:val="22"/>
      <w:szCs w:val="22"/>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6755674">
      <w:bodyDiv w:val="1"/>
      <w:marLeft w:val="0"/>
      <w:marRight w:val="0"/>
      <w:marTop w:val="0"/>
      <w:marBottom w:val="0"/>
      <w:divBdr>
        <w:top w:val="none" w:sz="0" w:space="0" w:color="auto"/>
        <w:left w:val="none" w:sz="0" w:space="0" w:color="auto"/>
        <w:bottom w:val="none" w:sz="0" w:space="0" w:color="auto"/>
        <w:right w:val="none" w:sz="0" w:space="0" w:color="auto"/>
      </w:divBdr>
    </w:div>
    <w:div w:id="448862011">
      <w:bodyDiv w:val="1"/>
      <w:marLeft w:val="0"/>
      <w:marRight w:val="0"/>
      <w:marTop w:val="0"/>
      <w:marBottom w:val="0"/>
      <w:divBdr>
        <w:top w:val="none" w:sz="0" w:space="0" w:color="auto"/>
        <w:left w:val="none" w:sz="0" w:space="0" w:color="auto"/>
        <w:bottom w:val="none" w:sz="0" w:space="0" w:color="auto"/>
        <w:right w:val="none" w:sz="0" w:space="0" w:color="auto"/>
      </w:divBdr>
    </w:div>
    <w:div w:id="504587535">
      <w:bodyDiv w:val="1"/>
      <w:marLeft w:val="0"/>
      <w:marRight w:val="0"/>
      <w:marTop w:val="0"/>
      <w:marBottom w:val="0"/>
      <w:divBdr>
        <w:top w:val="none" w:sz="0" w:space="0" w:color="auto"/>
        <w:left w:val="none" w:sz="0" w:space="0" w:color="auto"/>
        <w:bottom w:val="none" w:sz="0" w:space="0" w:color="auto"/>
        <w:right w:val="none" w:sz="0" w:space="0" w:color="auto"/>
      </w:divBdr>
    </w:div>
    <w:div w:id="642663242">
      <w:bodyDiv w:val="1"/>
      <w:marLeft w:val="0"/>
      <w:marRight w:val="0"/>
      <w:marTop w:val="0"/>
      <w:marBottom w:val="0"/>
      <w:divBdr>
        <w:top w:val="none" w:sz="0" w:space="0" w:color="auto"/>
        <w:left w:val="none" w:sz="0" w:space="0" w:color="auto"/>
        <w:bottom w:val="none" w:sz="0" w:space="0" w:color="auto"/>
        <w:right w:val="none" w:sz="0" w:space="0" w:color="auto"/>
      </w:divBdr>
    </w:div>
    <w:div w:id="769620767">
      <w:bodyDiv w:val="1"/>
      <w:marLeft w:val="0"/>
      <w:marRight w:val="0"/>
      <w:marTop w:val="0"/>
      <w:marBottom w:val="0"/>
      <w:divBdr>
        <w:top w:val="none" w:sz="0" w:space="0" w:color="auto"/>
        <w:left w:val="none" w:sz="0" w:space="0" w:color="auto"/>
        <w:bottom w:val="none" w:sz="0" w:space="0" w:color="auto"/>
        <w:right w:val="none" w:sz="0" w:space="0" w:color="auto"/>
      </w:divBdr>
    </w:div>
    <w:div w:id="883323349">
      <w:bodyDiv w:val="1"/>
      <w:marLeft w:val="0"/>
      <w:marRight w:val="0"/>
      <w:marTop w:val="0"/>
      <w:marBottom w:val="0"/>
      <w:divBdr>
        <w:top w:val="none" w:sz="0" w:space="0" w:color="auto"/>
        <w:left w:val="none" w:sz="0" w:space="0" w:color="auto"/>
        <w:bottom w:val="none" w:sz="0" w:space="0" w:color="auto"/>
        <w:right w:val="none" w:sz="0" w:space="0" w:color="auto"/>
      </w:divBdr>
    </w:div>
    <w:div w:id="936400680">
      <w:bodyDiv w:val="1"/>
      <w:marLeft w:val="0"/>
      <w:marRight w:val="0"/>
      <w:marTop w:val="0"/>
      <w:marBottom w:val="0"/>
      <w:divBdr>
        <w:top w:val="none" w:sz="0" w:space="0" w:color="auto"/>
        <w:left w:val="none" w:sz="0" w:space="0" w:color="auto"/>
        <w:bottom w:val="none" w:sz="0" w:space="0" w:color="auto"/>
        <w:right w:val="none" w:sz="0" w:space="0" w:color="auto"/>
      </w:divBdr>
    </w:div>
    <w:div w:id="962805985">
      <w:bodyDiv w:val="1"/>
      <w:marLeft w:val="0"/>
      <w:marRight w:val="0"/>
      <w:marTop w:val="0"/>
      <w:marBottom w:val="0"/>
      <w:divBdr>
        <w:top w:val="none" w:sz="0" w:space="0" w:color="auto"/>
        <w:left w:val="none" w:sz="0" w:space="0" w:color="auto"/>
        <w:bottom w:val="none" w:sz="0" w:space="0" w:color="auto"/>
        <w:right w:val="none" w:sz="0" w:space="0" w:color="auto"/>
      </w:divBdr>
    </w:div>
    <w:div w:id="964968338">
      <w:bodyDiv w:val="1"/>
      <w:marLeft w:val="0"/>
      <w:marRight w:val="0"/>
      <w:marTop w:val="0"/>
      <w:marBottom w:val="0"/>
      <w:divBdr>
        <w:top w:val="none" w:sz="0" w:space="0" w:color="auto"/>
        <w:left w:val="none" w:sz="0" w:space="0" w:color="auto"/>
        <w:bottom w:val="none" w:sz="0" w:space="0" w:color="auto"/>
        <w:right w:val="none" w:sz="0" w:space="0" w:color="auto"/>
      </w:divBdr>
    </w:div>
    <w:div w:id="1025904965">
      <w:bodyDiv w:val="1"/>
      <w:marLeft w:val="0"/>
      <w:marRight w:val="0"/>
      <w:marTop w:val="0"/>
      <w:marBottom w:val="0"/>
      <w:divBdr>
        <w:top w:val="none" w:sz="0" w:space="0" w:color="auto"/>
        <w:left w:val="none" w:sz="0" w:space="0" w:color="auto"/>
        <w:bottom w:val="none" w:sz="0" w:space="0" w:color="auto"/>
        <w:right w:val="none" w:sz="0" w:space="0" w:color="auto"/>
      </w:divBdr>
    </w:div>
    <w:div w:id="1255481823">
      <w:bodyDiv w:val="1"/>
      <w:marLeft w:val="0"/>
      <w:marRight w:val="0"/>
      <w:marTop w:val="0"/>
      <w:marBottom w:val="0"/>
      <w:divBdr>
        <w:top w:val="none" w:sz="0" w:space="0" w:color="auto"/>
        <w:left w:val="none" w:sz="0" w:space="0" w:color="auto"/>
        <w:bottom w:val="none" w:sz="0" w:space="0" w:color="auto"/>
        <w:right w:val="none" w:sz="0" w:space="0" w:color="auto"/>
      </w:divBdr>
    </w:div>
    <w:div w:id="1331641360">
      <w:bodyDiv w:val="1"/>
      <w:marLeft w:val="0"/>
      <w:marRight w:val="0"/>
      <w:marTop w:val="0"/>
      <w:marBottom w:val="0"/>
      <w:divBdr>
        <w:top w:val="none" w:sz="0" w:space="0" w:color="auto"/>
        <w:left w:val="none" w:sz="0" w:space="0" w:color="auto"/>
        <w:bottom w:val="none" w:sz="0" w:space="0" w:color="auto"/>
        <w:right w:val="none" w:sz="0" w:space="0" w:color="auto"/>
      </w:divBdr>
    </w:div>
    <w:div w:id="1364552005">
      <w:bodyDiv w:val="1"/>
      <w:marLeft w:val="0"/>
      <w:marRight w:val="0"/>
      <w:marTop w:val="0"/>
      <w:marBottom w:val="0"/>
      <w:divBdr>
        <w:top w:val="none" w:sz="0" w:space="0" w:color="auto"/>
        <w:left w:val="none" w:sz="0" w:space="0" w:color="auto"/>
        <w:bottom w:val="none" w:sz="0" w:space="0" w:color="auto"/>
        <w:right w:val="none" w:sz="0" w:space="0" w:color="auto"/>
      </w:divBdr>
    </w:div>
    <w:div w:id="1712460403">
      <w:bodyDiv w:val="1"/>
      <w:marLeft w:val="0"/>
      <w:marRight w:val="0"/>
      <w:marTop w:val="0"/>
      <w:marBottom w:val="0"/>
      <w:divBdr>
        <w:top w:val="none" w:sz="0" w:space="0" w:color="auto"/>
        <w:left w:val="none" w:sz="0" w:space="0" w:color="auto"/>
        <w:bottom w:val="none" w:sz="0" w:space="0" w:color="auto"/>
        <w:right w:val="none" w:sz="0" w:space="0" w:color="auto"/>
      </w:divBdr>
    </w:div>
    <w:div w:id="1877741089">
      <w:bodyDiv w:val="1"/>
      <w:marLeft w:val="0"/>
      <w:marRight w:val="0"/>
      <w:marTop w:val="0"/>
      <w:marBottom w:val="0"/>
      <w:divBdr>
        <w:top w:val="none" w:sz="0" w:space="0" w:color="auto"/>
        <w:left w:val="none" w:sz="0" w:space="0" w:color="auto"/>
        <w:bottom w:val="none" w:sz="0" w:space="0" w:color="auto"/>
        <w:right w:val="none" w:sz="0" w:space="0" w:color="auto"/>
      </w:divBdr>
    </w:div>
    <w:div w:id="2022118856">
      <w:bodyDiv w:val="1"/>
      <w:marLeft w:val="0"/>
      <w:marRight w:val="0"/>
      <w:marTop w:val="0"/>
      <w:marBottom w:val="0"/>
      <w:divBdr>
        <w:top w:val="none" w:sz="0" w:space="0" w:color="auto"/>
        <w:left w:val="none" w:sz="0" w:space="0" w:color="auto"/>
        <w:bottom w:val="none" w:sz="0" w:space="0" w:color="auto"/>
        <w:right w:val="none" w:sz="0" w:space="0" w:color="auto"/>
      </w:divBdr>
    </w:div>
    <w:div w:id="2053842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147</TotalTime>
  <Pages>6</Pages>
  <Words>1406</Words>
  <Characters>8016</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Bengkel Komputer</Company>
  <LinksUpToDate>false</LinksUpToDate>
  <CharactersWithSpaces>9404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Dian</dc:creator>
  <cp:lastModifiedBy>ACER</cp:lastModifiedBy>
  <cp:revision>24</cp:revision>
  <cp:lastPrinted>2016-08-25T07:20:00Z</cp:lastPrinted>
  <dcterms:created xsi:type="dcterms:W3CDTF">2016-07-29T18:07:00Z</dcterms:created>
  <dcterms:modified xsi:type="dcterms:W3CDTF">2016-09-09T04:02:00Z</dcterms:modified>
</cp:coreProperties>
</file>